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  <w:r w:rsidRPr="00EF291F">
        <w:rPr>
          <w:b/>
          <w:bCs/>
          <w:szCs w:val="28"/>
        </w:rPr>
        <w:t>АДМИНИСТРАЦИЯ</w:t>
      </w:r>
    </w:p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  <w:r w:rsidRPr="00EF291F">
        <w:rPr>
          <w:b/>
          <w:bCs/>
          <w:szCs w:val="28"/>
        </w:rPr>
        <w:t>УРУСОВСКОГО   МУНИЦИПАЛЬНОГО ОБРАЗОВАНИЯ</w:t>
      </w:r>
    </w:p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  <w:r w:rsidRPr="00EF291F">
        <w:rPr>
          <w:b/>
          <w:bCs/>
          <w:szCs w:val="28"/>
        </w:rPr>
        <w:t>РТИЩЕВСКОГО МУНИЦИПАЛЬНОГО РАЙОНА</w:t>
      </w:r>
    </w:p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  <w:r w:rsidRPr="00EF291F">
        <w:rPr>
          <w:b/>
          <w:bCs/>
          <w:szCs w:val="28"/>
        </w:rPr>
        <w:t>САРАТОВСКОЙ ОБЛАСТИ</w:t>
      </w:r>
    </w:p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</w:p>
    <w:p w:rsidR="0079495E" w:rsidRPr="00EF291F" w:rsidRDefault="0079495E" w:rsidP="0079495E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  <w:r w:rsidRPr="00EF291F">
        <w:rPr>
          <w:b/>
          <w:bCs/>
          <w:szCs w:val="28"/>
        </w:rPr>
        <w:t xml:space="preserve">   </w:t>
      </w:r>
    </w:p>
    <w:p w:rsidR="0079495E" w:rsidRPr="00EF291F" w:rsidRDefault="0079495E" w:rsidP="0079495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495E" w:rsidRPr="00F47CBC" w:rsidRDefault="0079495E" w:rsidP="0079495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CBC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633106" w:rsidRPr="00F47CBC">
        <w:rPr>
          <w:rFonts w:ascii="Times New Roman" w:hAnsi="Times New Roman" w:cs="Times New Roman"/>
          <w:b/>
          <w:sz w:val="26"/>
          <w:szCs w:val="26"/>
        </w:rPr>
        <w:t xml:space="preserve">30 декабря </w:t>
      </w:r>
      <w:r w:rsidRPr="00F47CBC">
        <w:rPr>
          <w:rFonts w:ascii="Times New Roman" w:hAnsi="Times New Roman" w:cs="Times New Roman"/>
          <w:b/>
          <w:sz w:val="26"/>
          <w:szCs w:val="26"/>
        </w:rPr>
        <w:t xml:space="preserve">   202</w:t>
      </w:r>
      <w:r w:rsidR="00633106" w:rsidRPr="00F47CBC">
        <w:rPr>
          <w:rFonts w:ascii="Times New Roman" w:hAnsi="Times New Roman" w:cs="Times New Roman"/>
          <w:b/>
          <w:sz w:val="26"/>
          <w:szCs w:val="26"/>
        </w:rPr>
        <w:t>2</w:t>
      </w:r>
      <w:r w:rsidRPr="00F47CBC">
        <w:rPr>
          <w:rFonts w:ascii="Times New Roman" w:hAnsi="Times New Roman" w:cs="Times New Roman"/>
          <w:b/>
          <w:sz w:val="26"/>
          <w:szCs w:val="26"/>
        </w:rPr>
        <w:t xml:space="preserve">  года                               №</w:t>
      </w:r>
      <w:r w:rsidR="00633106" w:rsidRPr="00F47CBC">
        <w:rPr>
          <w:rFonts w:ascii="Times New Roman" w:hAnsi="Times New Roman" w:cs="Times New Roman"/>
          <w:b/>
          <w:sz w:val="26"/>
          <w:szCs w:val="26"/>
        </w:rPr>
        <w:t xml:space="preserve">  80</w:t>
      </w:r>
    </w:p>
    <w:p w:rsidR="00633106" w:rsidRPr="00F47CBC" w:rsidRDefault="00633106" w:rsidP="0079495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9495E" w:rsidRDefault="0079495E" w:rsidP="0079495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495E" w:rsidRPr="00F47CBC" w:rsidRDefault="0079495E" w:rsidP="0079495E">
      <w:pPr>
        <w:pStyle w:val="a9"/>
        <w:rPr>
          <w:rFonts w:eastAsia="Calibri"/>
          <w:b/>
          <w:sz w:val="26"/>
          <w:szCs w:val="26"/>
        </w:rPr>
      </w:pPr>
      <w:r w:rsidRPr="00F47CBC">
        <w:rPr>
          <w:rFonts w:eastAsia="Calibri"/>
          <w:b/>
          <w:sz w:val="26"/>
          <w:szCs w:val="26"/>
        </w:rPr>
        <w:t>Об утверждении муниципальной программы</w:t>
      </w:r>
    </w:p>
    <w:p w:rsidR="0079495E" w:rsidRPr="00F47CBC" w:rsidRDefault="0079495E" w:rsidP="0079495E">
      <w:pPr>
        <w:pStyle w:val="a9"/>
        <w:rPr>
          <w:rFonts w:eastAsia="Calibri"/>
          <w:b/>
          <w:sz w:val="26"/>
          <w:szCs w:val="26"/>
        </w:rPr>
      </w:pPr>
      <w:r w:rsidRPr="00F47CBC">
        <w:rPr>
          <w:rFonts w:eastAsia="Calibri"/>
          <w:b/>
          <w:sz w:val="26"/>
          <w:szCs w:val="26"/>
        </w:rPr>
        <w:t xml:space="preserve">«Развитие малого и среднего предпринимательства </w:t>
      </w:r>
    </w:p>
    <w:p w:rsidR="0079495E" w:rsidRPr="00F47CBC" w:rsidRDefault="0079495E" w:rsidP="0079495E">
      <w:pPr>
        <w:pStyle w:val="a9"/>
        <w:rPr>
          <w:rFonts w:eastAsia="Calibri"/>
          <w:b/>
          <w:sz w:val="26"/>
          <w:szCs w:val="26"/>
        </w:rPr>
      </w:pPr>
      <w:r w:rsidRPr="00F47CBC">
        <w:rPr>
          <w:rFonts w:eastAsia="Calibri"/>
          <w:b/>
          <w:sz w:val="26"/>
          <w:szCs w:val="26"/>
        </w:rPr>
        <w:t xml:space="preserve">в </w:t>
      </w:r>
      <w:r w:rsidRPr="00F47CBC">
        <w:rPr>
          <w:b/>
          <w:sz w:val="26"/>
          <w:szCs w:val="26"/>
        </w:rPr>
        <w:t xml:space="preserve">Урусовском муниципальном образовании  </w:t>
      </w:r>
    </w:p>
    <w:p w:rsidR="0079495E" w:rsidRPr="00F47CBC" w:rsidRDefault="0079495E" w:rsidP="0079495E">
      <w:pPr>
        <w:pStyle w:val="a9"/>
        <w:rPr>
          <w:rFonts w:eastAsia="Calibri"/>
          <w:b/>
          <w:sz w:val="26"/>
          <w:szCs w:val="26"/>
        </w:rPr>
      </w:pPr>
      <w:r w:rsidRPr="00F47CBC">
        <w:rPr>
          <w:rFonts w:eastAsia="Calibri"/>
          <w:b/>
          <w:sz w:val="26"/>
          <w:szCs w:val="26"/>
        </w:rPr>
        <w:t xml:space="preserve">на </w:t>
      </w:r>
      <w:r w:rsidR="00633106" w:rsidRPr="00F47CBC">
        <w:rPr>
          <w:rFonts w:eastAsia="Calibri"/>
          <w:b/>
          <w:sz w:val="26"/>
          <w:szCs w:val="26"/>
        </w:rPr>
        <w:t>2023 год и плановый период 2024 – 2025 годов»</w:t>
      </w:r>
    </w:p>
    <w:p w:rsidR="0079495E" w:rsidRPr="001910EB" w:rsidRDefault="0079495E" w:rsidP="0079495E">
      <w:pPr>
        <w:rPr>
          <w:rFonts w:eastAsia="Calibri"/>
          <w:b/>
          <w:szCs w:val="28"/>
        </w:rPr>
      </w:pPr>
    </w:p>
    <w:p w:rsidR="0079495E" w:rsidRPr="00633106" w:rsidRDefault="0079495E" w:rsidP="0079495E">
      <w:pPr>
        <w:pStyle w:val="a9"/>
        <w:jc w:val="both"/>
        <w:rPr>
          <w:rFonts w:eastAsia="Calibri"/>
          <w:sz w:val="26"/>
          <w:szCs w:val="26"/>
        </w:rPr>
      </w:pPr>
      <w:r w:rsidRPr="00633106">
        <w:rPr>
          <w:sz w:val="26"/>
          <w:szCs w:val="26"/>
        </w:rPr>
        <w:tab/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Законом Саратовской области от 03.12.2009 N 201-ЗСО "О развитии малого и среднего предпринимательства в Саратовской области", Уставом Урусовского муниципального образования Ртищевского муниципального района Саратовской области, и в целях развития малого и среднего предпринимательства на территории Урусовского муниципального образования, создания благоприятной среды для развития малого и среднего бизнеса </w:t>
      </w:r>
      <w:r w:rsidRPr="00633106">
        <w:rPr>
          <w:rFonts w:eastAsia="Calibri"/>
          <w:sz w:val="26"/>
          <w:szCs w:val="26"/>
        </w:rPr>
        <w:t xml:space="preserve">администрация  </w:t>
      </w:r>
      <w:r w:rsidRPr="00633106">
        <w:rPr>
          <w:sz w:val="26"/>
          <w:szCs w:val="26"/>
        </w:rPr>
        <w:t>Урусовского</w:t>
      </w:r>
      <w:r w:rsidRPr="00633106">
        <w:rPr>
          <w:rFonts w:eastAsia="Calibri"/>
          <w:sz w:val="26"/>
          <w:szCs w:val="26"/>
        </w:rPr>
        <w:t xml:space="preserve"> муниципального образования ПОСТАНОВЛЯЕТ:</w:t>
      </w:r>
    </w:p>
    <w:p w:rsidR="0079495E" w:rsidRPr="00633106" w:rsidRDefault="0079495E" w:rsidP="0079495E">
      <w:pPr>
        <w:pStyle w:val="a9"/>
        <w:jc w:val="both"/>
        <w:rPr>
          <w:rFonts w:eastAsia="Calibri"/>
          <w:sz w:val="26"/>
          <w:szCs w:val="26"/>
        </w:rPr>
      </w:pPr>
      <w:r w:rsidRPr="00633106">
        <w:rPr>
          <w:rFonts w:eastAsia="Calibri"/>
          <w:sz w:val="26"/>
          <w:szCs w:val="26"/>
        </w:rPr>
        <w:tab/>
        <w:t xml:space="preserve">1. Утвердить муниципальную программу «Развитие малого  и среднего предпринимательства в Урусовском </w:t>
      </w:r>
      <w:r w:rsidRPr="00633106">
        <w:rPr>
          <w:sz w:val="26"/>
          <w:szCs w:val="26"/>
        </w:rPr>
        <w:t xml:space="preserve">муниципальном образовании </w:t>
      </w:r>
      <w:r w:rsidRPr="00633106">
        <w:rPr>
          <w:rFonts w:eastAsia="Calibri"/>
          <w:sz w:val="26"/>
          <w:szCs w:val="26"/>
        </w:rPr>
        <w:t xml:space="preserve">на </w:t>
      </w:r>
      <w:r w:rsidR="00633106" w:rsidRPr="00633106">
        <w:rPr>
          <w:rFonts w:eastAsia="Calibri"/>
          <w:sz w:val="26"/>
          <w:szCs w:val="26"/>
        </w:rPr>
        <w:t>2023 год и плановый период 2024 – 2025 годов</w:t>
      </w:r>
      <w:r w:rsidRPr="00633106">
        <w:rPr>
          <w:rFonts w:eastAsia="Calibri"/>
          <w:sz w:val="26"/>
          <w:szCs w:val="26"/>
        </w:rPr>
        <w:t>» (далее Программа) согласно приложению.</w:t>
      </w:r>
    </w:p>
    <w:p w:rsidR="0079495E" w:rsidRPr="00633106" w:rsidRDefault="0079495E" w:rsidP="0079495E">
      <w:pPr>
        <w:pStyle w:val="a9"/>
        <w:jc w:val="both"/>
        <w:rPr>
          <w:sz w:val="26"/>
          <w:szCs w:val="26"/>
        </w:rPr>
      </w:pPr>
      <w:r w:rsidRPr="00633106">
        <w:rPr>
          <w:sz w:val="26"/>
          <w:szCs w:val="26"/>
        </w:rPr>
        <w:tab/>
        <w:t>2. Установить, что в ходе реализации муниципальной программы «Развитие малого  и среднего предпринимательства в Урусовском муниципальном образовании на 2021</w:t>
      </w:r>
      <w:r w:rsidR="00EB7D53" w:rsidRPr="00633106">
        <w:rPr>
          <w:sz w:val="26"/>
          <w:szCs w:val="26"/>
        </w:rPr>
        <w:t xml:space="preserve"> – 2023</w:t>
      </w:r>
      <w:r w:rsidRPr="00633106">
        <w:rPr>
          <w:sz w:val="26"/>
          <w:szCs w:val="26"/>
        </w:rPr>
        <w:t xml:space="preserve"> годы»  мероприятия и объемы их финансирования подлежат ежегодной корректировке с учетом возможностей средств бюджета Урусовского муниципального образования.</w:t>
      </w:r>
    </w:p>
    <w:p w:rsidR="007969D4" w:rsidRPr="007969D4" w:rsidRDefault="0079495E" w:rsidP="007969D4">
      <w:pPr>
        <w:pStyle w:val="ConsPlusNormal"/>
        <w:widowControl/>
        <w:ind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33106">
        <w:rPr>
          <w:sz w:val="26"/>
          <w:szCs w:val="26"/>
        </w:rPr>
        <w:tab/>
      </w:r>
      <w:r w:rsidR="00633106" w:rsidRPr="007969D4">
        <w:rPr>
          <w:rFonts w:ascii="Times New Roman" w:hAnsi="Times New Roman" w:cs="Times New Roman"/>
          <w:sz w:val="26"/>
          <w:szCs w:val="26"/>
        </w:rPr>
        <w:t xml:space="preserve">3.  Признать утратившим силу с 01.01.2023 г. постановление администрации Урусовского муниципального образования Ртищевского муниципального района Саратовской области </w:t>
      </w:r>
      <w:r w:rsidR="007969D4" w:rsidRPr="007969D4">
        <w:rPr>
          <w:rFonts w:ascii="Times New Roman" w:hAnsi="Times New Roman" w:cs="Times New Roman"/>
          <w:sz w:val="26"/>
          <w:szCs w:val="26"/>
        </w:rPr>
        <w:t>от  28 декабря     2020  года   №  50  «</w:t>
      </w:r>
      <w:r w:rsidR="007969D4" w:rsidRPr="007969D4">
        <w:rPr>
          <w:rFonts w:ascii="Times New Roman" w:eastAsia="Calibri" w:hAnsi="Times New Roman" w:cs="Times New Roman"/>
          <w:sz w:val="26"/>
          <w:szCs w:val="26"/>
        </w:rPr>
        <w:t xml:space="preserve">Об утверждении муниципальной программы «Развитие малого и среднего предпринимательства в </w:t>
      </w:r>
      <w:r w:rsidR="007969D4" w:rsidRPr="007969D4">
        <w:rPr>
          <w:rFonts w:ascii="Times New Roman" w:hAnsi="Times New Roman" w:cs="Times New Roman"/>
          <w:sz w:val="26"/>
          <w:szCs w:val="26"/>
        </w:rPr>
        <w:t xml:space="preserve">Урусовском муниципальном  образовании  </w:t>
      </w:r>
      <w:r w:rsidR="007969D4" w:rsidRPr="007969D4">
        <w:rPr>
          <w:rFonts w:ascii="Times New Roman" w:eastAsia="Calibri" w:hAnsi="Times New Roman" w:cs="Times New Roman"/>
          <w:sz w:val="26"/>
          <w:szCs w:val="26"/>
        </w:rPr>
        <w:t>на 2021 – 2023 годы»</w:t>
      </w:r>
    </w:p>
    <w:p w:rsidR="00633106" w:rsidRPr="00633106" w:rsidRDefault="007969D4" w:rsidP="007969D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kern w:val="2"/>
          <w:sz w:val="26"/>
          <w:szCs w:val="26"/>
          <w:lang w:bidi="hi-IN"/>
        </w:rPr>
        <w:t xml:space="preserve">          </w:t>
      </w:r>
      <w:r w:rsidRPr="007969D4">
        <w:rPr>
          <w:kern w:val="2"/>
          <w:sz w:val="26"/>
          <w:szCs w:val="26"/>
          <w:lang w:bidi="hi-IN"/>
        </w:rPr>
        <w:t>4</w:t>
      </w:r>
      <w:r w:rsidR="00633106" w:rsidRPr="00633106">
        <w:rPr>
          <w:kern w:val="2"/>
          <w:sz w:val="26"/>
          <w:szCs w:val="26"/>
          <w:lang w:bidi="hi-IN"/>
        </w:rPr>
        <w:t xml:space="preserve">.  </w:t>
      </w:r>
      <w:r w:rsidR="00633106" w:rsidRPr="00633106">
        <w:rPr>
          <w:sz w:val="26"/>
          <w:szCs w:val="26"/>
        </w:rPr>
        <w:t>Настоящее постановление вступает в силу с 01 января 2023 года.</w:t>
      </w:r>
    </w:p>
    <w:p w:rsidR="00633106" w:rsidRPr="00633106" w:rsidRDefault="007969D4" w:rsidP="007969D4">
      <w:pPr>
        <w:pStyle w:val="a9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633106" w:rsidRPr="007969D4">
        <w:rPr>
          <w:sz w:val="26"/>
          <w:szCs w:val="26"/>
        </w:rPr>
        <w:t>5.</w:t>
      </w:r>
      <w:r w:rsidR="00633106" w:rsidRPr="00633106">
        <w:rPr>
          <w:b/>
          <w:sz w:val="26"/>
          <w:szCs w:val="26"/>
        </w:rPr>
        <w:t xml:space="preserve"> </w:t>
      </w:r>
      <w:r w:rsidR="00633106" w:rsidRPr="00633106">
        <w:rPr>
          <w:sz w:val="26"/>
          <w:szCs w:val="26"/>
        </w:rPr>
        <w:t xml:space="preserve"> Настоящее постановление обнародовать в специальных выделенных местах обнародования и разместить на официальном сайте администрации Урусовского муниципального образования в информационно-телекоммуникационной сети «Интернет».</w:t>
      </w:r>
    </w:p>
    <w:p w:rsidR="00633106" w:rsidRPr="00633106" w:rsidRDefault="00633106" w:rsidP="007969D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33106">
        <w:rPr>
          <w:b/>
          <w:bCs/>
          <w:sz w:val="26"/>
          <w:szCs w:val="26"/>
        </w:rPr>
        <w:t xml:space="preserve">          </w:t>
      </w:r>
      <w:r w:rsidRPr="007969D4">
        <w:rPr>
          <w:bCs/>
          <w:sz w:val="26"/>
          <w:szCs w:val="26"/>
        </w:rPr>
        <w:t>6</w:t>
      </w:r>
      <w:r w:rsidRPr="00633106">
        <w:rPr>
          <w:b/>
          <w:bCs/>
          <w:sz w:val="26"/>
          <w:szCs w:val="26"/>
        </w:rPr>
        <w:t>.</w:t>
      </w:r>
      <w:r w:rsidRPr="00633106">
        <w:rPr>
          <w:bCs/>
          <w:sz w:val="26"/>
          <w:szCs w:val="26"/>
        </w:rPr>
        <w:t xml:space="preserve"> Контроль за исполнением настоящего постановления оставляю за собой</w:t>
      </w:r>
    </w:p>
    <w:p w:rsidR="00633106" w:rsidRPr="00633106" w:rsidRDefault="00633106" w:rsidP="007969D4">
      <w:pPr>
        <w:pStyle w:val="a3"/>
        <w:tabs>
          <w:tab w:val="left" w:pos="6630"/>
        </w:tabs>
        <w:spacing w:before="0" w:beforeAutospacing="0" w:after="0" w:afterAutospacing="0"/>
        <w:jc w:val="both"/>
        <w:rPr>
          <w:sz w:val="26"/>
          <w:szCs w:val="26"/>
        </w:rPr>
      </w:pPr>
      <w:r w:rsidRPr="00633106">
        <w:rPr>
          <w:sz w:val="26"/>
          <w:szCs w:val="26"/>
        </w:rPr>
        <w:tab/>
      </w:r>
    </w:p>
    <w:p w:rsidR="0079495E" w:rsidRPr="00633106" w:rsidRDefault="0079495E" w:rsidP="00633106">
      <w:pPr>
        <w:pStyle w:val="a9"/>
        <w:jc w:val="both"/>
        <w:rPr>
          <w:sz w:val="26"/>
          <w:szCs w:val="26"/>
        </w:rPr>
      </w:pPr>
      <w:r w:rsidRPr="00633106">
        <w:rPr>
          <w:sz w:val="26"/>
          <w:szCs w:val="26"/>
        </w:rPr>
        <w:t xml:space="preserve"> </w:t>
      </w:r>
    </w:p>
    <w:p w:rsidR="0079495E" w:rsidRPr="00633106" w:rsidRDefault="0079495E" w:rsidP="0079495E">
      <w:pPr>
        <w:pStyle w:val="a9"/>
        <w:jc w:val="both"/>
        <w:rPr>
          <w:rFonts w:eastAsia="Calibri"/>
          <w:sz w:val="26"/>
          <w:szCs w:val="26"/>
        </w:rPr>
      </w:pPr>
      <w:r w:rsidRPr="00633106">
        <w:rPr>
          <w:sz w:val="26"/>
          <w:szCs w:val="26"/>
        </w:rPr>
        <w:t>Глава администрации Урусовского</w:t>
      </w:r>
    </w:p>
    <w:p w:rsidR="0079495E" w:rsidRPr="00633106" w:rsidRDefault="0079495E" w:rsidP="0079495E">
      <w:pPr>
        <w:pStyle w:val="a9"/>
        <w:jc w:val="both"/>
        <w:rPr>
          <w:rFonts w:eastAsia="Calibri"/>
          <w:sz w:val="26"/>
          <w:szCs w:val="26"/>
        </w:rPr>
      </w:pPr>
      <w:r w:rsidRPr="00633106">
        <w:rPr>
          <w:sz w:val="26"/>
          <w:szCs w:val="26"/>
        </w:rPr>
        <w:t>муниципального образования                                            И.В. Стрельник</w:t>
      </w:r>
    </w:p>
    <w:p w:rsidR="0079495E" w:rsidRDefault="0079495E" w:rsidP="0079495E">
      <w:pPr>
        <w:spacing w:line="240" w:lineRule="exact"/>
        <w:jc w:val="right"/>
        <w:rPr>
          <w:b/>
          <w:bCs/>
        </w:rPr>
      </w:pPr>
      <w:bookmarkStart w:id="0" w:name="sub_100"/>
    </w:p>
    <w:p w:rsidR="0079495E" w:rsidRPr="00F47CBC" w:rsidRDefault="0079495E" w:rsidP="0079495E">
      <w:pPr>
        <w:spacing w:line="240" w:lineRule="exact"/>
        <w:jc w:val="right"/>
        <w:rPr>
          <w:rFonts w:eastAsia="Calibri"/>
          <w:sz w:val="24"/>
          <w:szCs w:val="24"/>
        </w:rPr>
      </w:pPr>
    </w:p>
    <w:p w:rsidR="0079495E" w:rsidRPr="00F47CBC" w:rsidRDefault="0079495E" w:rsidP="0079495E">
      <w:pPr>
        <w:spacing w:line="240" w:lineRule="exact"/>
        <w:jc w:val="right"/>
        <w:rPr>
          <w:rFonts w:eastAsia="Calibri"/>
          <w:sz w:val="24"/>
          <w:szCs w:val="24"/>
        </w:rPr>
      </w:pPr>
      <w:r w:rsidRPr="00F47CBC">
        <w:rPr>
          <w:rFonts w:eastAsia="Calibri"/>
          <w:sz w:val="24"/>
          <w:szCs w:val="24"/>
        </w:rPr>
        <w:t xml:space="preserve">Приложение </w:t>
      </w:r>
    </w:p>
    <w:p w:rsidR="0079495E" w:rsidRPr="00F47CBC" w:rsidRDefault="0079495E" w:rsidP="0079495E">
      <w:pPr>
        <w:spacing w:line="240" w:lineRule="exact"/>
        <w:jc w:val="right"/>
        <w:rPr>
          <w:rFonts w:eastAsia="Calibri"/>
          <w:sz w:val="24"/>
          <w:szCs w:val="24"/>
        </w:rPr>
      </w:pPr>
      <w:r w:rsidRPr="00F47CBC"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79495E" w:rsidRPr="00F47CBC" w:rsidRDefault="0079495E" w:rsidP="0079495E">
      <w:pPr>
        <w:spacing w:line="240" w:lineRule="exact"/>
        <w:jc w:val="right"/>
        <w:rPr>
          <w:rFonts w:eastAsia="Calibri"/>
          <w:sz w:val="24"/>
          <w:szCs w:val="24"/>
        </w:rPr>
      </w:pPr>
      <w:r w:rsidRPr="00F47CBC">
        <w:rPr>
          <w:rFonts w:eastAsia="Calibri"/>
          <w:sz w:val="24"/>
          <w:szCs w:val="24"/>
        </w:rPr>
        <w:t xml:space="preserve">Урусовского муниципального </w:t>
      </w:r>
    </w:p>
    <w:p w:rsidR="0079495E" w:rsidRPr="00F47CBC" w:rsidRDefault="0079495E" w:rsidP="0079495E">
      <w:pPr>
        <w:spacing w:line="240" w:lineRule="exact"/>
        <w:jc w:val="right"/>
        <w:rPr>
          <w:rFonts w:eastAsia="Calibri"/>
          <w:sz w:val="24"/>
          <w:szCs w:val="24"/>
        </w:rPr>
      </w:pPr>
      <w:r w:rsidRPr="00F47CBC">
        <w:rPr>
          <w:rFonts w:eastAsia="Calibri"/>
          <w:sz w:val="24"/>
          <w:szCs w:val="24"/>
        </w:rPr>
        <w:t>образования</w:t>
      </w:r>
    </w:p>
    <w:p w:rsidR="0079495E" w:rsidRPr="00F47CBC" w:rsidRDefault="0079495E" w:rsidP="0079495E">
      <w:pPr>
        <w:spacing w:line="240" w:lineRule="exact"/>
        <w:rPr>
          <w:rFonts w:eastAsia="Calibri"/>
          <w:sz w:val="24"/>
          <w:szCs w:val="24"/>
        </w:rPr>
      </w:pPr>
      <w:r w:rsidRPr="00F47CBC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F47CBC">
        <w:rPr>
          <w:rFonts w:eastAsia="Calibri"/>
          <w:sz w:val="24"/>
          <w:szCs w:val="24"/>
        </w:rPr>
        <w:t xml:space="preserve">                         </w:t>
      </w:r>
      <w:r w:rsidRPr="00F47CBC">
        <w:rPr>
          <w:rFonts w:eastAsia="Calibri"/>
          <w:sz w:val="24"/>
          <w:szCs w:val="24"/>
        </w:rPr>
        <w:t xml:space="preserve"> от </w:t>
      </w:r>
      <w:r w:rsidRPr="00F47CBC">
        <w:rPr>
          <w:rFonts w:eastAsia="Calibri"/>
          <w:sz w:val="24"/>
          <w:szCs w:val="24"/>
        </w:rPr>
        <w:softHyphen/>
      </w:r>
      <w:r w:rsidRPr="00F47CBC">
        <w:rPr>
          <w:rFonts w:eastAsia="Calibri"/>
          <w:sz w:val="24"/>
          <w:szCs w:val="24"/>
        </w:rPr>
        <w:softHyphen/>
      </w:r>
      <w:r w:rsidRPr="00F47CBC">
        <w:rPr>
          <w:rFonts w:eastAsia="Calibri"/>
          <w:sz w:val="24"/>
          <w:szCs w:val="24"/>
        </w:rPr>
        <w:softHyphen/>
      </w:r>
      <w:r w:rsidRPr="00F47CBC">
        <w:rPr>
          <w:rFonts w:eastAsia="Calibri"/>
          <w:sz w:val="24"/>
          <w:szCs w:val="24"/>
        </w:rPr>
        <w:softHyphen/>
        <w:t xml:space="preserve"> </w:t>
      </w:r>
      <w:r w:rsidR="007969D4" w:rsidRPr="00F47CBC">
        <w:rPr>
          <w:rFonts w:eastAsia="Calibri"/>
          <w:sz w:val="24"/>
          <w:szCs w:val="24"/>
        </w:rPr>
        <w:t>30 декабря</w:t>
      </w:r>
      <w:r w:rsidRPr="00F47CBC">
        <w:rPr>
          <w:rFonts w:eastAsia="Calibri"/>
          <w:sz w:val="24"/>
          <w:szCs w:val="24"/>
        </w:rPr>
        <w:t xml:space="preserve">  </w:t>
      </w:r>
      <w:r w:rsidR="007969D4" w:rsidRPr="00F47CBC">
        <w:rPr>
          <w:rFonts w:eastAsia="Calibri"/>
          <w:sz w:val="24"/>
          <w:szCs w:val="24"/>
        </w:rPr>
        <w:t>2022</w:t>
      </w:r>
      <w:r w:rsidRPr="00F47CBC">
        <w:rPr>
          <w:rFonts w:eastAsia="Calibri"/>
          <w:sz w:val="24"/>
          <w:szCs w:val="24"/>
        </w:rPr>
        <w:t xml:space="preserve">  г. № </w:t>
      </w:r>
      <w:r w:rsidR="00F47CBC" w:rsidRPr="00F47CBC">
        <w:rPr>
          <w:rFonts w:eastAsia="Calibri"/>
          <w:sz w:val="24"/>
          <w:szCs w:val="24"/>
          <w:u w:val="single"/>
        </w:rPr>
        <w:t>80</w:t>
      </w:r>
      <w:r w:rsidRPr="00F47CBC">
        <w:rPr>
          <w:rFonts w:eastAsia="Calibri"/>
          <w:sz w:val="24"/>
          <w:szCs w:val="24"/>
          <w:u w:val="single"/>
        </w:rPr>
        <w:t xml:space="preserve"> </w:t>
      </w:r>
    </w:p>
    <w:p w:rsidR="0079495E" w:rsidRDefault="0079495E" w:rsidP="0079495E">
      <w:pPr>
        <w:spacing w:line="240" w:lineRule="exact"/>
        <w:rPr>
          <w:rFonts w:eastAsia="Calibri"/>
          <w:szCs w:val="28"/>
        </w:rPr>
      </w:pPr>
    </w:p>
    <w:p w:rsidR="0079495E" w:rsidRPr="00911A97" w:rsidRDefault="0079495E" w:rsidP="0079495E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</w:p>
    <w:p w:rsidR="0079495E" w:rsidRPr="00F47CBC" w:rsidRDefault="0079495E" w:rsidP="0079495E">
      <w:pPr>
        <w:pStyle w:val="a9"/>
        <w:jc w:val="center"/>
        <w:rPr>
          <w:b/>
          <w:sz w:val="26"/>
          <w:szCs w:val="26"/>
        </w:rPr>
      </w:pPr>
      <w:r w:rsidRPr="00F47CBC">
        <w:rPr>
          <w:b/>
          <w:sz w:val="26"/>
          <w:szCs w:val="26"/>
        </w:rPr>
        <w:t>Паспорт муниципальной программы</w:t>
      </w:r>
    </w:p>
    <w:p w:rsidR="007969D4" w:rsidRPr="00F47CBC" w:rsidRDefault="0079495E" w:rsidP="0079495E">
      <w:pPr>
        <w:pStyle w:val="a9"/>
        <w:jc w:val="center"/>
        <w:rPr>
          <w:rFonts w:eastAsia="Calibri"/>
          <w:b/>
          <w:sz w:val="26"/>
          <w:szCs w:val="26"/>
        </w:rPr>
      </w:pPr>
      <w:r w:rsidRPr="00F47CBC">
        <w:rPr>
          <w:rFonts w:eastAsia="Calibri"/>
          <w:b/>
          <w:sz w:val="26"/>
          <w:szCs w:val="26"/>
        </w:rPr>
        <w:t xml:space="preserve">«Развитие малого и среднего предпринимательства в Урусовском муниципальном образовании на </w:t>
      </w:r>
      <w:r w:rsidR="007969D4" w:rsidRPr="00F47CBC">
        <w:rPr>
          <w:rFonts w:eastAsia="Calibri"/>
          <w:b/>
          <w:sz w:val="26"/>
          <w:szCs w:val="26"/>
        </w:rPr>
        <w:t>2023 год и плановый период 2014 – 2025 годов»</w:t>
      </w:r>
    </w:p>
    <w:p w:rsidR="0079495E" w:rsidRPr="004F6C63" w:rsidRDefault="0079495E" w:rsidP="0079495E">
      <w:pPr>
        <w:pStyle w:val="a9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4"/>
        <w:gridCol w:w="1536"/>
        <w:gridCol w:w="1374"/>
        <w:gridCol w:w="1510"/>
        <w:gridCol w:w="1547"/>
      </w:tblGrid>
      <w:tr w:rsidR="0079495E" w:rsidRPr="00D843BE" w:rsidTr="00EB7D53">
        <w:trPr>
          <w:cantSplit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79495E" w:rsidRPr="003032FB" w:rsidRDefault="0079495E" w:rsidP="00EB7D53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 xml:space="preserve">Федеральные законы </w:t>
            </w:r>
            <w:r w:rsidRPr="003032FB">
              <w:rPr>
                <w:sz w:val="26"/>
                <w:szCs w:val="26"/>
              </w:rPr>
              <w:t xml:space="preserve">от 6 октября 2003 года № 131-ФЗ «Об общих принципах организации местного самоуправления в Российской Федерации», </w:t>
            </w:r>
            <w:r w:rsidRPr="003032FB">
              <w:rPr>
                <w:rFonts w:eastAsia="Calibri"/>
                <w:sz w:val="26"/>
                <w:szCs w:val="26"/>
              </w:rPr>
              <w:t>от 24 июля 2007 года № 209-ФЗ «О развитии малого и среднего предпринимательства в Российской Федерации»;</w:t>
            </w:r>
          </w:p>
          <w:p w:rsidR="0079495E" w:rsidRPr="003032FB" w:rsidRDefault="0079495E" w:rsidP="00EB7D53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>Закон Саратовской области от 03.12.2009 N 201-ЗСО "О развитии малого и среднего предпринимательства в Саратовской области"</w:t>
            </w:r>
          </w:p>
          <w:p w:rsidR="0079495E" w:rsidRPr="00D843BE" w:rsidRDefault="0079495E" w:rsidP="00EB7D5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9495E" w:rsidRPr="00D843BE" w:rsidTr="00EB7D53">
        <w:trPr>
          <w:cantSplit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79495E" w:rsidRPr="002F0979" w:rsidRDefault="0079495E" w:rsidP="00EB7D53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Урусовского</w:t>
            </w:r>
            <w:r w:rsidRPr="002F0979">
              <w:rPr>
                <w:sz w:val="26"/>
                <w:szCs w:val="26"/>
              </w:rPr>
              <w:t xml:space="preserve"> муниципального  образования </w:t>
            </w:r>
          </w:p>
          <w:p w:rsidR="0079495E" w:rsidRPr="002F0979" w:rsidRDefault="0079495E" w:rsidP="00EB7D53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Ртищевского муниципального района</w:t>
            </w:r>
          </w:p>
          <w:p w:rsidR="0079495E" w:rsidRPr="00D843BE" w:rsidRDefault="0079495E" w:rsidP="00EB7D5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9495E" w:rsidRPr="00D843BE" w:rsidTr="00EB7D53">
        <w:trPr>
          <w:cantSplit/>
          <w:trHeight w:val="748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79495E" w:rsidRPr="00D843BE" w:rsidRDefault="0079495E" w:rsidP="00EB7D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9495E" w:rsidRPr="002F0979" w:rsidTr="00EB7D53">
        <w:trPr>
          <w:cantSplit/>
          <w:trHeight w:val="748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79495E" w:rsidRPr="003032FB" w:rsidRDefault="0079495E" w:rsidP="00EB7D53">
            <w:pPr>
              <w:jc w:val="both"/>
              <w:rPr>
                <w:bCs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 xml:space="preserve">Муниципальная  программа  «Развитие малого и среднего предпринимательства в </w:t>
            </w:r>
            <w:r>
              <w:rPr>
                <w:rFonts w:eastAsia="Calibri"/>
                <w:sz w:val="26"/>
                <w:szCs w:val="26"/>
              </w:rPr>
              <w:t>Урусовском</w:t>
            </w:r>
            <w:r w:rsidRPr="003032FB">
              <w:rPr>
                <w:rFonts w:eastAsia="Calibri"/>
                <w:sz w:val="26"/>
                <w:szCs w:val="26"/>
              </w:rPr>
              <w:t xml:space="preserve"> муниципальном образовании </w:t>
            </w:r>
            <w:r w:rsidR="00EB7D53">
              <w:rPr>
                <w:rFonts w:eastAsia="Calibri"/>
                <w:sz w:val="26"/>
                <w:szCs w:val="26"/>
              </w:rPr>
              <w:t>на 2021 – 2023</w:t>
            </w:r>
            <w:r w:rsidRPr="003032FB">
              <w:rPr>
                <w:rFonts w:eastAsia="Calibri"/>
                <w:sz w:val="26"/>
                <w:szCs w:val="26"/>
              </w:rPr>
              <w:t xml:space="preserve"> годы»</w:t>
            </w:r>
          </w:p>
        </w:tc>
      </w:tr>
      <w:tr w:rsidR="0079495E" w:rsidRPr="002F0979" w:rsidTr="00EB7D53">
        <w:trPr>
          <w:cantSplit/>
          <w:trHeight w:val="748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79495E" w:rsidRPr="002F0979" w:rsidRDefault="0079495E" w:rsidP="00EB7D53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9495E" w:rsidRPr="002F0979" w:rsidTr="00EB7D53">
        <w:trPr>
          <w:cantSplit/>
          <w:trHeight w:val="748"/>
        </w:trPr>
        <w:tc>
          <w:tcPr>
            <w:tcW w:w="3814" w:type="dxa"/>
          </w:tcPr>
          <w:p w:rsidR="0079495E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79495E" w:rsidRPr="002F0979" w:rsidRDefault="0079495E" w:rsidP="00EB7D53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9495E" w:rsidRPr="00D843BE" w:rsidTr="00EB7D53">
        <w:trPr>
          <w:cantSplit/>
          <w:trHeight w:val="748"/>
        </w:trPr>
        <w:tc>
          <w:tcPr>
            <w:tcW w:w="3814" w:type="dxa"/>
          </w:tcPr>
          <w:p w:rsidR="0079495E" w:rsidRPr="001E0ECF" w:rsidRDefault="0079495E" w:rsidP="00EB7D53">
            <w:pPr>
              <w:rPr>
                <w:b/>
                <w:sz w:val="26"/>
                <w:szCs w:val="26"/>
              </w:rPr>
            </w:pPr>
            <w:r w:rsidRPr="001E0ECF">
              <w:rPr>
                <w:b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</w:tcPr>
          <w:p w:rsidR="0079495E" w:rsidRDefault="0079495E" w:rsidP="00EB7D53">
            <w:pPr>
              <w:jc w:val="both"/>
              <w:rPr>
                <w:sz w:val="26"/>
                <w:szCs w:val="26"/>
              </w:rPr>
            </w:pPr>
            <w:r w:rsidRPr="003032FB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>:</w:t>
            </w:r>
          </w:p>
          <w:p w:rsidR="0079495E" w:rsidRDefault="0079495E" w:rsidP="00EB7D53">
            <w:pPr>
              <w:jc w:val="both"/>
              <w:rPr>
                <w:sz w:val="26"/>
                <w:szCs w:val="26"/>
              </w:rPr>
            </w:pPr>
            <w:r w:rsidRPr="003032FB">
              <w:rPr>
                <w:sz w:val="26"/>
                <w:szCs w:val="26"/>
              </w:rPr>
              <w:t xml:space="preserve"> - оказание  содействия развитию малого и среднего предпринимательства на территории   </w:t>
            </w:r>
            <w:r>
              <w:rPr>
                <w:sz w:val="26"/>
                <w:szCs w:val="26"/>
              </w:rPr>
              <w:t xml:space="preserve">Урусовского муниципального образования </w:t>
            </w:r>
          </w:p>
          <w:p w:rsidR="0079495E" w:rsidRDefault="0079495E" w:rsidP="00EB7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программы:</w:t>
            </w:r>
          </w:p>
          <w:p w:rsidR="0079495E" w:rsidRPr="001E0ECF" w:rsidRDefault="0079495E" w:rsidP="00EB7D53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- поддер</w:t>
            </w:r>
            <w:r w:rsidRPr="001E0ECF">
              <w:rPr>
                <w:sz w:val="26"/>
                <w:szCs w:val="26"/>
              </w:rPr>
              <w:t>жка</w:t>
            </w:r>
            <w:r>
              <w:rPr>
                <w:sz w:val="26"/>
                <w:szCs w:val="26"/>
              </w:rPr>
              <w:t xml:space="preserve"> малого и среднего </w:t>
            </w:r>
            <w:r w:rsidRPr="001E0ECF">
              <w:rPr>
                <w:sz w:val="26"/>
                <w:szCs w:val="26"/>
              </w:rPr>
              <w:t>предпринимательства;</w:t>
            </w:r>
          </w:p>
          <w:p w:rsidR="0079495E" w:rsidRPr="001E0ECF" w:rsidRDefault="0079495E" w:rsidP="00EB7D53">
            <w:pPr>
              <w:rPr>
                <w:sz w:val="26"/>
                <w:szCs w:val="26"/>
              </w:rPr>
            </w:pPr>
            <w:r w:rsidRPr="001E0ECF">
              <w:rPr>
                <w:sz w:val="26"/>
                <w:szCs w:val="26"/>
              </w:rPr>
              <w:t>правовая, информационная и аналитическая поддержка СМСП;</w:t>
            </w:r>
          </w:p>
          <w:p w:rsidR="0079495E" w:rsidRPr="003032FB" w:rsidRDefault="0079495E" w:rsidP="00EB7D53">
            <w:pPr>
              <w:rPr>
                <w:sz w:val="26"/>
                <w:szCs w:val="26"/>
              </w:rPr>
            </w:pPr>
            <w:r w:rsidRPr="001E0ECF">
              <w:rPr>
                <w:sz w:val="26"/>
                <w:szCs w:val="26"/>
              </w:rPr>
              <w:t>пропаганда предпринимательства, продвижение конкурентоспособности СМСП и  продвижение продукции</w:t>
            </w:r>
          </w:p>
        </w:tc>
      </w:tr>
      <w:tr w:rsidR="0079495E" w:rsidRPr="00D843BE" w:rsidTr="00EB7D53">
        <w:trPr>
          <w:cantSplit/>
          <w:trHeight w:val="748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79495E" w:rsidRPr="00A82DB7" w:rsidRDefault="0079495E" w:rsidP="00EB7D53">
            <w:pPr>
              <w:jc w:val="both"/>
              <w:rPr>
                <w:sz w:val="26"/>
                <w:szCs w:val="26"/>
              </w:rPr>
            </w:pPr>
            <w:r w:rsidRPr="00A82DB7">
              <w:rPr>
                <w:sz w:val="26"/>
                <w:szCs w:val="26"/>
              </w:rPr>
              <w:t xml:space="preserve">- высокая информационная активность и осведомленность субъектов малого и среднего предпринимательства; 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устойчивое развитие малого и среднего предпринимательства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рост количества субъектов малого и среднего предпринимательства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увеличение удельного веса вновь созданных рабочих мест в малом и среднем предпринимательстве;</w:t>
            </w:r>
          </w:p>
          <w:p w:rsidR="0079495E" w:rsidRPr="00A82DB7" w:rsidRDefault="0079495E" w:rsidP="00EB7D53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DB7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79495E" w:rsidRPr="00187B06" w:rsidRDefault="0079495E" w:rsidP="00EB7D53">
            <w:pPr>
              <w:jc w:val="both"/>
              <w:rPr>
                <w:szCs w:val="28"/>
              </w:rPr>
            </w:pPr>
          </w:p>
        </w:tc>
      </w:tr>
      <w:tr w:rsidR="0079495E" w:rsidRPr="00D67667" w:rsidTr="00EB7D53">
        <w:trPr>
          <w:cantSplit/>
          <w:trHeight w:val="748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79495E" w:rsidRPr="00D67667" w:rsidRDefault="00EB7D53" w:rsidP="007969D4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969D4">
              <w:rPr>
                <w:sz w:val="26"/>
                <w:szCs w:val="26"/>
              </w:rPr>
              <w:t>23 и плановый период 2024 - 2025</w:t>
            </w:r>
            <w:r w:rsidR="0079495E">
              <w:rPr>
                <w:sz w:val="26"/>
                <w:szCs w:val="26"/>
              </w:rPr>
              <w:t xml:space="preserve"> год</w:t>
            </w:r>
            <w:r w:rsidR="007969D4">
              <w:rPr>
                <w:sz w:val="26"/>
                <w:szCs w:val="26"/>
              </w:rPr>
              <w:t>ов</w:t>
            </w:r>
          </w:p>
        </w:tc>
      </w:tr>
      <w:tr w:rsidR="0079495E" w:rsidRPr="00D843BE" w:rsidTr="00EB7D53">
        <w:trPr>
          <w:cantSplit/>
          <w:trHeight w:val="450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всего тыс. рублей</w:t>
            </w:r>
          </w:p>
        </w:tc>
        <w:tc>
          <w:tcPr>
            <w:tcW w:w="1374" w:type="dxa"/>
          </w:tcPr>
          <w:p w:rsidR="0079495E" w:rsidRDefault="007969D4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79495E">
              <w:rPr>
                <w:bCs/>
                <w:sz w:val="26"/>
                <w:szCs w:val="26"/>
              </w:rPr>
              <w:t xml:space="preserve"> год</w:t>
            </w:r>
          </w:p>
          <w:p w:rsidR="0079495E" w:rsidRPr="00D843BE" w:rsidRDefault="00EB7D53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9495E">
              <w:rPr>
                <w:bCs/>
                <w:sz w:val="26"/>
                <w:szCs w:val="26"/>
              </w:rPr>
              <w:t>ыс.руб</w:t>
            </w:r>
          </w:p>
        </w:tc>
        <w:tc>
          <w:tcPr>
            <w:tcW w:w="1510" w:type="dxa"/>
          </w:tcPr>
          <w:p w:rsidR="0079495E" w:rsidRDefault="007969D4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  <w:r w:rsidR="0079495E">
              <w:rPr>
                <w:bCs/>
                <w:sz w:val="26"/>
                <w:szCs w:val="26"/>
              </w:rPr>
              <w:t xml:space="preserve"> год</w:t>
            </w:r>
          </w:p>
          <w:p w:rsidR="0079495E" w:rsidRPr="00D843BE" w:rsidRDefault="00EB7D53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9495E">
              <w:rPr>
                <w:bCs/>
                <w:sz w:val="26"/>
                <w:szCs w:val="26"/>
              </w:rPr>
              <w:t>ыс.руб</w:t>
            </w:r>
          </w:p>
        </w:tc>
        <w:tc>
          <w:tcPr>
            <w:tcW w:w="1547" w:type="dxa"/>
          </w:tcPr>
          <w:p w:rsidR="0079495E" w:rsidRDefault="007969D4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="0079495E">
              <w:rPr>
                <w:bCs/>
                <w:sz w:val="26"/>
                <w:szCs w:val="26"/>
              </w:rPr>
              <w:t xml:space="preserve"> год</w:t>
            </w:r>
          </w:p>
          <w:p w:rsidR="0079495E" w:rsidRPr="00D843BE" w:rsidRDefault="00EB7D53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79495E">
              <w:rPr>
                <w:bCs/>
                <w:sz w:val="26"/>
                <w:szCs w:val="26"/>
              </w:rPr>
              <w:t>ыс.руб</w:t>
            </w:r>
          </w:p>
        </w:tc>
      </w:tr>
      <w:tr w:rsidR="0079495E" w:rsidRPr="00D843BE" w:rsidTr="00EB7D53">
        <w:trPr>
          <w:cantSplit/>
          <w:trHeight w:val="735"/>
        </w:trPr>
        <w:tc>
          <w:tcPr>
            <w:tcW w:w="3814" w:type="dxa"/>
          </w:tcPr>
          <w:p w:rsidR="0079495E" w:rsidRDefault="007969D4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</w:t>
            </w:r>
          </w:p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1374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510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547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9495E" w:rsidRPr="00D843BE" w:rsidTr="00EB7D53">
        <w:trPr>
          <w:cantSplit/>
          <w:trHeight w:val="735"/>
        </w:trPr>
        <w:tc>
          <w:tcPr>
            <w:tcW w:w="3814" w:type="dxa"/>
          </w:tcPr>
          <w:p w:rsidR="0079495E" w:rsidRPr="00034C17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Урусовского муниципального образования </w:t>
            </w:r>
          </w:p>
        </w:tc>
        <w:tc>
          <w:tcPr>
            <w:tcW w:w="1536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1374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510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1547" w:type="dxa"/>
          </w:tcPr>
          <w:p w:rsidR="0079495E" w:rsidRPr="00D843BE" w:rsidRDefault="0079495E" w:rsidP="00EB7D5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9495E" w:rsidRPr="00D843BE" w:rsidTr="00EB7D53">
        <w:trPr>
          <w:cantSplit/>
          <w:trHeight w:val="735"/>
        </w:trPr>
        <w:tc>
          <w:tcPr>
            <w:tcW w:w="3814" w:type="dxa"/>
          </w:tcPr>
          <w:p w:rsidR="0079495E" w:rsidRDefault="0079495E" w:rsidP="00EB7D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79495E" w:rsidRPr="001E0ECF" w:rsidRDefault="0079495E" w:rsidP="00EB7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совершенствование</w:t>
            </w:r>
            <w:r w:rsidRPr="001E0ECF">
              <w:rPr>
                <w:sz w:val="26"/>
                <w:szCs w:val="26"/>
              </w:rPr>
              <w:t xml:space="preserve"> нормативной правовой базы, регулирующей предпринимательскую деятельность в  </w:t>
            </w:r>
            <w:r>
              <w:rPr>
                <w:sz w:val="26"/>
                <w:szCs w:val="26"/>
              </w:rPr>
              <w:t>Урусовском</w:t>
            </w:r>
            <w:r w:rsidRPr="001E0ECF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ом образовании;</w:t>
            </w:r>
          </w:p>
          <w:p w:rsidR="0079495E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субъектов малого и среднего предпринимательства, получивших информационно-консультационную поддержку;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79495E" w:rsidRPr="00A82DB7" w:rsidRDefault="0079495E" w:rsidP="00EB7D53">
            <w:pPr>
              <w:jc w:val="both"/>
              <w:rPr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субъектов малого и среднего предпринимательства, получивших имущественную поддержку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79495E" w:rsidRPr="00A82DB7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9495E" w:rsidRDefault="0079495E" w:rsidP="00EB7D53">
            <w:pPr>
              <w:rPr>
                <w:bCs/>
                <w:sz w:val="26"/>
                <w:szCs w:val="26"/>
              </w:rPr>
            </w:pPr>
          </w:p>
        </w:tc>
      </w:tr>
      <w:bookmarkEnd w:id="0"/>
    </w:tbl>
    <w:p w:rsidR="0079495E" w:rsidRDefault="0079495E" w:rsidP="0079495E">
      <w:pPr>
        <w:tabs>
          <w:tab w:val="center" w:pos="4606"/>
          <w:tab w:val="left" w:pos="7740"/>
        </w:tabs>
        <w:spacing w:line="360" w:lineRule="auto"/>
        <w:jc w:val="center"/>
        <w:rPr>
          <w:szCs w:val="28"/>
        </w:rPr>
      </w:pPr>
    </w:p>
    <w:p w:rsidR="0079495E" w:rsidRPr="00F47CBC" w:rsidRDefault="0079495E" w:rsidP="0079495E">
      <w:pPr>
        <w:ind w:firstLine="567"/>
        <w:jc w:val="center"/>
        <w:rPr>
          <w:b/>
          <w:color w:val="000000" w:themeColor="text1"/>
          <w:sz w:val="26"/>
          <w:szCs w:val="26"/>
        </w:rPr>
      </w:pPr>
      <w:bookmarkStart w:id="1" w:name="sub_101"/>
      <w:r w:rsidRPr="00F47CBC">
        <w:rPr>
          <w:b/>
          <w:color w:val="000000" w:themeColor="text1"/>
          <w:sz w:val="26"/>
          <w:szCs w:val="26"/>
        </w:rPr>
        <w:t>1. Общая характеристика сферы реализации Программы</w:t>
      </w:r>
    </w:p>
    <w:p w:rsidR="0079495E" w:rsidRPr="00F47CBC" w:rsidRDefault="0079495E" w:rsidP="0079495E">
      <w:pPr>
        <w:pStyle w:val="a9"/>
        <w:jc w:val="both"/>
        <w:rPr>
          <w:i/>
          <w:color w:val="FF0000"/>
          <w:sz w:val="26"/>
          <w:szCs w:val="26"/>
        </w:rPr>
      </w:pPr>
      <w:r w:rsidRPr="00F47CBC">
        <w:rPr>
          <w:sz w:val="26"/>
          <w:szCs w:val="26"/>
        </w:rPr>
        <w:tab/>
        <w:t xml:space="preserve">Муниципальная программа «Развитие малого и среднего предпринимательства в Урусовском муниципальном образовании на </w:t>
      </w:r>
      <w:r w:rsidR="007969D4" w:rsidRPr="00F47CBC">
        <w:rPr>
          <w:sz w:val="26"/>
          <w:szCs w:val="26"/>
        </w:rPr>
        <w:t xml:space="preserve">2023 год и плановый период </w:t>
      </w:r>
      <w:r w:rsidRPr="00F47CBC">
        <w:rPr>
          <w:sz w:val="26"/>
          <w:szCs w:val="26"/>
        </w:rPr>
        <w:t>20</w:t>
      </w:r>
      <w:r w:rsidR="007969D4" w:rsidRPr="00F47CBC">
        <w:rPr>
          <w:sz w:val="26"/>
          <w:szCs w:val="26"/>
        </w:rPr>
        <w:t xml:space="preserve">24-2025 </w:t>
      </w:r>
      <w:r w:rsidR="007969D4" w:rsidRPr="00F47CBC">
        <w:rPr>
          <w:sz w:val="26"/>
          <w:szCs w:val="26"/>
        </w:rPr>
        <w:lastRenderedPageBreak/>
        <w:t>годов</w:t>
      </w:r>
      <w:r w:rsidRPr="00F47CBC">
        <w:rPr>
          <w:sz w:val="26"/>
          <w:szCs w:val="26"/>
        </w:rPr>
        <w:t>» (далее - Программа) разработана в соответствии с Федеральным законом от 24.07.2007 № 209-ФЗ  «О развитии малого и среднего предпринимательства в Российской Федерации».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Программой предусматривается оказание муниципальной поддержки субъектам малого и среднего предпринимательства, отвечающим требованиям, установленным статьей 4 Федерального закона от 24.07.2007 № 209-ФЗ «О развитии малого и среднего предпринимательства в Российской Федерации» (далее - Федеральный закон  № 209-ФЗ).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79495E" w:rsidRPr="00F47CBC" w:rsidRDefault="0079495E" w:rsidP="0079495E">
      <w:pPr>
        <w:pStyle w:val="a8"/>
        <w:ind w:right="-1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7CBC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муниципального образования.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Особую роль малого и среднего предпринимательства в современных условиях определяют следующие факторы:</w:t>
      </w:r>
    </w:p>
    <w:p w:rsidR="0079495E" w:rsidRPr="00F47CBC" w:rsidRDefault="0079495E" w:rsidP="0079495E">
      <w:pPr>
        <w:widowControl w:val="0"/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79495E" w:rsidRPr="00F47CBC" w:rsidRDefault="0079495E" w:rsidP="0079495E">
      <w:pPr>
        <w:widowControl w:val="0"/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79495E" w:rsidRPr="00F47CBC" w:rsidRDefault="0079495E" w:rsidP="0079495E">
      <w:pPr>
        <w:widowControl w:val="0"/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79495E" w:rsidRPr="00F47CBC" w:rsidRDefault="0079495E" w:rsidP="0079495E">
      <w:pPr>
        <w:widowControl w:val="0"/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 xml:space="preserve">К числу проблем, сдерживающих развитие малого и среднего предпринимательства в сельском поселении относится отсутствие стартового капитала, трудность доступа к банковским кредитам. 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высокая, по сравнению с доходностью бизнеса, ставка платы за кредитные ресурсы;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79495E" w:rsidRPr="00F47CBC" w:rsidRDefault="0079495E" w:rsidP="0079495E">
      <w:pPr>
        <w:widowControl w:val="0"/>
        <w:tabs>
          <w:tab w:val="left" w:pos="720"/>
        </w:tabs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79495E" w:rsidRPr="00F47CBC" w:rsidRDefault="0079495E" w:rsidP="0079495E">
      <w:pPr>
        <w:widowControl w:val="0"/>
        <w:tabs>
          <w:tab w:val="left" w:pos="720"/>
        </w:tabs>
        <w:suppressAutoHyphens/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79495E" w:rsidRPr="00F47CBC" w:rsidRDefault="0079495E" w:rsidP="0079495E">
      <w:pPr>
        <w:ind w:right="-1"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lastRenderedPageBreak/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79495E" w:rsidRPr="00F47CBC" w:rsidRDefault="0079495E" w:rsidP="0079495E">
      <w:pPr>
        <w:rPr>
          <w:sz w:val="26"/>
          <w:szCs w:val="26"/>
        </w:rPr>
      </w:pPr>
    </w:p>
    <w:bookmarkEnd w:id="1"/>
    <w:p w:rsidR="0079495E" w:rsidRPr="00F47CBC" w:rsidRDefault="0079495E" w:rsidP="0079495E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F47CBC">
        <w:rPr>
          <w:b/>
          <w:color w:val="000000" w:themeColor="text1"/>
          <w:sz w:val="26"/>
          <w:szCs w:val="26"/>
        </w:rPr>
        <w:t>2. Задачи и сроки реализации Программы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Основными задачами Программы являются: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 xml:space="preserve">-повышение темпов развития малого и среднего предпринимательства как одного из факторов социально-экономического развития </w:t>
      </w:r>
      <w:r w:rsidRPr="00F47CBC">
        <w:rPr>
          <w:iCs/>
          <w:color w:val="000000" w:themeColor="text1"/>
          <w:sz w:val="26"/>
          <w:szCs w:val="26"/>
        </w:rPr>
        <w:t>Урусовского муниципального образования</w:t>
      </w:r>
      <w:r w:rsidRPr="00F47CBC">
        <w:rPr>
          <w:color w:val="000000" w:themeColor="text1"/>
          <w:sz w:val="26"/>
          <w:szCs w:val="26"/>
        </w:rPr>
        <w:t>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-увеличение доли участия субъектов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Для достижения поставленных целей предусматривается решение следующих задач: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 xml:space="preserve"> -создание благоприятных условий для развития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-развитие инфраструктуры поддержки субъектов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-совершенствование внешней среды для развития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-совершенствование имущественной поддержки субъектов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79495E" w:rsidRPr="00F47CBC" w:rsidRDefault="0079495E" w:rsidP="00794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79495E" w:rsidRPr="00F47CBC" w:rsidRDefault="00EB7D53" w:rsidP="0079495E">
      <w:pPr>
        <w:spacing w:line="360" w:lineRule="auto"/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 xml:space="preserve">Сроки реализации Программы: </w:t>
      </w:r>
      <w:r w:rsidR="007969D4" w:rsidRPr="00F47CBC">
        <w:rPr>
          <w:sz w:val="26"/>
          <w:szCs w:val="26"/>
        </w:rPr>
        <w:t>2023 год и плановый период 2024 -2025 годов</w:t>
      </w:r>
      <w:r w:rsidR="0079495E" w:rsidRPr="00F47CBC">
        <w:rPr>
          <w:sz w:val="26"/>
          <w:szCs w:val="26"/>
        </w:rPr>
        <w:t xml:space="preserve">. </w:t>
      </w:r>
      <w:bookmarkStart w:id="2" w:name="sub_300"/>
    </w:p>
    <w:p w:rsidR="0079495E" w:rsidRPr="00F47CBC" w:rsidRDefault="0079495E" w:rsidP="0079495E">
      <w:pPr>
        <w:pStyle w:val="1"/>
        <w:rPr>
          <w:sz w:val="26"/>
          <w:szCs w:val="26"/>
        </w:rPr>
      </w:pPr>
      <w:r w:rsidRPr="00F47CBC">
        <w:rPr>
          <w:sz w:val="26"/>
          <w:szCs w:val="26"/>
        </w:rPr>
        <w:t>3. Целевые индикаторы Программы</w:t>
      </w:r>
    </w:p>
    <w:bookmarkEnd w:id="2"/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z w:val="26"/>
          <w:szCs w:val="26"/>
        </w:rPr>
        <w:t>Целевые индикаторы, используемые в рамках реализации Программы отражены в приложении № 1 муниципальной программе.</w:t>
      </w:r>
    </w:p>
    <w:p w:rsidR="0079495E" w:rsidRPr="00F47CBC" w:rsidRDefault="0079495E" w:rsidP="0079495E">
      <w:pPr>
        <w:pStyle w:val="1"/>
        <w:rPr>
          <w:sz w:val="26"/>
          <w:szCs w:val="26"/>
        </w:rPr>
      </w:pPr>
      <w:bookmarkStart w:id="3" w:name="sub_400"/>
      <w:r w:rsidRPr="00F47CBC">
        <w:rPr>
          <w:sz w:val="26"/>
          <w:szCs w:val="26"/>
        </w:rPr>
        <w:t>4. Перечень программных мероприятий</w:t>
      </w:r>
    </w:p>
    <w:bookmarkEnd w:id="3"/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ab/>
        <w:t>В рамках Программы, исходя из цели и поставленных задач, предусмотрена реализация комплекса программных мероприятий согласно приложению № 2.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bookmarkStart w:id="4" w:name="sub_42"/>
      <w:r w:rsidRPr="00F47CBC">
        <w:rPr>
          <w:sz w:val="26"/>
          <w:szCs w:val="26"/>
        </w:rPr>
        <w:t>Муниципальная поддержка осуществляется в отношении СМСП, зарегистрированных и осуществляющих деятельность на территории Урусовского муниципального образования.</w:t>
      </w:r>
    </w:p>
    <w:bookmarkEnd w:id="4"/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Достижение цели и решение задач Программы осуществляются                                                        путем скоординированного выполнения мероприятий Программы.</w:t>
      </w:r>
    </w:p>
    <w:p w:rsidR="0079495E" w:rsidRPr="00F47CBC" w:rsidRDefault="0079495E" w:rsidP="007949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00"/>
      <w:r w:rsidRPr="00F47CBC">
        <w:rPr>
          <w:rFonts w:ascii="Times New Roman" w:hAnsi="Times New Roman" w:cs="Times New Roman"/>
          <w:sz w:val="26"/>
          <w:szCs w:val="26"/>
        </w:rPr>
        <w:t>Программа реализуется в рамках четырех основных мероприятий: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ab/>
        <w:t>1. Содействие в поддержке малого и среднего предпринимательства.</w:t>
      </w:r>
    </w:p>
    <w:p w:rsidR="0079495E" w:rsidRPr="00F47CBC" w:rsidRDefault="0079495E" w:rsidP="0079495E">
      <w:pPr>
        <w:pStyle w:val="a9"/>
        <w:jc w:val="both"/>
        <w:rPr>
          <w:color w:val="000000" w:themeColor="text1"/>
          <w:sz w:val="26"/>
          <w:szCs w:val="26"/>
        </w:rPr>
      </w:pPr>
      <w:r w:rsidRPr="00F47CBC">
        <w:rPr>
          <w:sz w:val="26"/>
          <w:szCs w:val="26"/>
        </w:rPr>
        <w:tab/>
        <w:t xml:space="preserve">2. Правовая, </w:t>
      </w:r>
      <w:hyperlink w:anchor="Par554" w:history="1">
        <w:r w:rsidRPr="00F47CBC">
          <w:rPr>
            <w:color w:val="000000" w:themeColor="text1"/>
            <w:sz w:val="26"/>
            <w:szCs w:val="26"/>
          </w:rPr>
          <w:t>информационная и консультационная поддержка</w:t>
        </w:r>
      </w:hyperlink>
      <w:r w:rsidRPr="00F47CBC">
        <w:rPr>
          <w:color w:val="000000" w:themeColor="text1"/>
          <w:sz w:val="26"/>
          <w:szCs w:val="26"/>
        </w:rPr>
        <w:t xml:space="preserve"> субъектов малого и среднего предпринимательства.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color w:val="000000" w:themeColor="text1"/>
          <w:sz w:val="26"/>
          <w:szCs w:val="26"/>
        </w:rPr>
        <w:lastRenderedPageBreak/>
        <w:tab/>
        <w:t>3.</w:t>
      </w:r>
      <w:hyperlink w:anchor="Par564" w:history="1">
        <w:r w:rsidRPr="00F47CBC">
          <w:rPr>
            <w:color w:val="000000" w:themeColor="text1"/>
            <w:sz w:val="26"/>
            <w:szCs w:val="26"/>
          </w:rPr>
          <w:t>Имущественная поддержка</w:t>
        </w:r>
      </w:hyperlink>
      <w:r w:rsidRPr="00F47CBC">
        <w:rPr>
          <w:sz w:val="26"/>
          <w:szCs w:val="26"/>
        </w:rPr>
        <w:t xml:space="preserve"> субъектов малого и среднего предпринимательства.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ab/>
        <w:t>4. Пропаганда предпринимательства. Повышение конкурентоспособности СМСП.</w:t>
      </w:r>
    </w:p>
    <w:p w:rsidR="0079495E" w:rsidRPr="00F47CBC" w:rsidRDefault="0079495E" w:rsidP="0079495E">
      <w:pPr>
        <w:jc w:val="both"/>
        <w:rPr>
          <w:sz w:val="26"/>
          <w:szCs w:val="26"/>
        </w:rPr>
      </w:pPr>
      <w:r w:rsidRPr="00F47CBC">
        <w:rPr>
          <w:b/>
          <w:sz w:val="26"/>
          <w:szCs w:val="26"/>
        </w:rPr>
        <w:t xml:space="preserve">Мероприятие 1. </w:t>
      </w:r>
      <w:r w:rsidRPr="00F47CBC">
        <w:rPr>
          <w:sz w:val="26"/>
          <w:szCs w:val="26"/>
        </w:rPr>
        <w:t>Содействие в поддержке малого и среднего предпринимательства.</w:t>
      </w:r>
    </w:p>
    <w:p w:rsidR="0079495E" w:rsidRPr="00F47CBC" w:rsidRDefault="0079495E" w:rsidP="0079495E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Содержание мероприятия:</w:t>
      </w:r>
    </w:p>
    <w:p w:rsidR="0079495E" w:rsidRPr="00F47CBC" w:rsidRDefault="0079495E" w:rsidP="0079495E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 xml:space="preserve">Содействие в участии субъектов малого и среднего предпринимательства в программах развития </w:t>
      </w:r>
      <w:r w:rsidRPr="00F47CBC">
        <w:rPr>
          <w:spacing w:val="-12"/>
          <w:sz w:val="26"/>
          <w:szCs w:val="26"/>
        </w:rPr>
        <w:t xml:space="preserve"> и поддержки малого</w:t>
      </w:r>
      <w:r w:rsidRPr="00F47CBC">
        <w:rPr>
          <w:sz w:val="26"/>
          <w:szCs w:val="26"/>
        </w:rPr>
        <w:t xml:space="preserve"> и среднего предпринимательства в районе и области.</w:t>
      </w:r>
    </w:p>
    <w:p w:rsidR="0079495E" w:rsidRPr="00F47CBC" w:rsidRDefault="0079495E" w:rsidP="0079495E">
      <w:pPr>
        <w:jc w:val="both"/>
        <w:rPr>
          <w:b/>
          <w:sz w:val="26"/>
          <w:szCs w:val="26"/>
        </w:rPr>
      </w:pPr>
      <w:r w:rsidRPr="00F47CBC">
        <w:rPr>
          <w:sz w:val="26"/>
          <w:szCs w:val="26"/>
        </w:rPr>
        <w:t>Ожидаемые результаты: Повышение статуса предпринимательской деятельности.</w:t>
      </w:r>
    </w:p>
    <w:p w:rsidR="0079495E" w:rsidRPr="00F47CBC" w:rsidRDefault="0079495E" w:rsidP="0079495E">
      <w:pPr>
        <w:pStyle w:val="a9"/>
        <w:rPr>
          <w:color w:val="000000" w:themeColor="text1"/>
          <w:sz w:val="26"/>
          <w:szCs w:val="26"/>
        </w:rPr>
      </w:pPr>
      <w:bookmarkStart w:id="6" w:name="Par554"/>
      <w:bookmarkEnd w:id="6"/>
      <w:r w:rsidRPr="00F47CBC">
        <w:rPr>
          <w:b/>
          <w:sz w:val="26"/>
          <w:szCs w:val="26"/>
        </w:rPr>
        <w:t>Мероприятие 2.</w:t>
      </w:r>
      <w:r w:rsidRPr="00F47CBC">
        <w:rPr>
          <w:sz w:val="26"/>
          <w:szCs w:val="26"/>
        </w:rPr>
        <w:t xml:space="preserve"> Правовая, информационная и консультационная поддержка субъектов малого и среднего предпринимательства</w:t>
      </w:r>
      <w:r w:rsidRPr="00F47CBC">
        <w:rPr>
          <w:color w:val="000000"/>
          <w:sz w:val="26"/>
          <w:szCs w:val="26"/>
        </w:rPr>
        <w:t>.</w:t>
      </w:r>
    </w:p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z w:val="26"/>
          <w:szCs w:val="26"/>
        </w:rPr>
        <w:t xml:space="preserve">Содержание мероприятия: </w:t>
      </w:r>
    </w:p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pacing w:val="-6"/>
          <w:sz w:val="26"/>
          <w:szCs w:val="26"/>
        </w:rPr>
        <w:t>Совершенствование нормативной</w:t>
      </w:r>
      <w:r w:rsidRPr="00F47CBC">
        <w:rPr>
          <w:sz w:val="26"/>
          <w:szCs w:val="26"/>
        </w:rPr>
        <w:t xml:space="preserve"> правовой базы, направленной на защиту прав и законных интересов субъектов малого и среднего предпринимательства</w:t>
      </w:r>
    </w:p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z w:val="26"/>
          <w:szCs w:val="26"/>
        </w:rPr>
        <w:t>информирование о проведении  семинаров, конференций, «круглых столов», форумов, встреч по актуальным вопросам предпринимательской деятельности;</w:t>
      </w:r>
    </w:p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z w:val="26"/>
          <w:szCs w:val="26"/>
        </w:rPr>
        <w:t xml:space="preserve">Организация консультаций для </w:t>
      </w:r>
      <w:r w:rsidRPr="00F47CBC">
        <w:rPr>
          <w:spacing w:val="-12"/>
          <w:sz w:val="26"/>
          <w:szCs w:val="26"/>
        </w:rPr>
        <w:t xml:space="preserve">субъектов малого и среднего предпринимательства </w:t>
      </w:r>
      <w:r w:rsidRPr="00F47CBC">
        <w:rPr>
          <w:sz w:val="26"/>
          <w:szCs w:val="26"/>
        </w:rPr>
        <w:t>по вопросам получения государственной поддержки;</w:t>
      </w:r>
    </w:p>
    <w:p w:rsidR="0079495E" w:rsidRPr="00F47CBC" w:rsidRDefault="0079495E" w:rsidP="0079495E">
      <w:pPr>
        <w:pStyle w:val="a9"/>
        <w:rPr>
          <w:sz w:val="26"/>
          <w:szCs w:val="26"/>
        </w:rPr>
      </w:pPr>
      <w:r w:rsidRPr="00F47CBC">
        <w:rPr>
          <w:sz w:val="26"/>
          <w:szCs w:val="26"/>
        </w:rPr>
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Интернет.</w:t>
      </w:r>
    </w:p>
    <w:p w:rsidR="0079495E" w:rsidRPr="00F47CBC" w:rsidRDefault="0079495E" w:rsidP="00F47CB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47CBC">
        <w:rPr>
          <w:rFonts w:ascii="Times New Roman" w:hAnsi="Times New Roman" w:cs="Times New Roman"/>
          <w:sz w:val="26"/>
          <w:szCs w:val="26"/>
        </w:rPr>
        <w:t>Ожидаемые результаты: информирование субъектов малого и среднего предпринимательства, обмен положительным опытом повышение статуса предпринимательской деятельности.</w:t>
      </w:r>
    </w:p>
    <w:p w:rsidR="0079495E" w:rsidRPr="00F47CBC" w:rsidRDefault="0079495E" w:rsidP="0079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58"/>
      <w:bookmarkStart w:id="8" w:name="Par564"/>
      <w:bookmarkEnd w:id="7"/>
      <w:bookmarkEnd w:id="8"/>
      <w:r w:rsidRPr="00F47CBC">
        <w:rPr>
          <w:rFonts w:ascii="Times New Roman" w:hAnsi="Times New Roman" w:cs="Times New Roman"/>
          <w:b/>
          <w:sz w:val="26"/>
          <w:szCs w:val="26"/>
        </w:rPr>
        <w:t>Мероприятие 3.</w:t>
      </w:r>
      <w:r w:rsidRPr="00F47CBC">
        <w:rPr>
          <w:rFonts w:ascii="Times New Roman" w:hAnsi="Times New Roman" w:cs="Times New Roman"/>
          <w:sz w:val="26"/>
          <w:szCs w:val="26"/>
        </w:rPr>
        <w:t xml:space="preserve"> Имущественная поддержка субъектов малого и среднего предпринимательства.</w:t>
      </w:r>
    </w:p>
    <w:p w:rsidR="0079495E" w:rsidRPr="00F47CBC" w:rsidRDefault="0079495E" w:rsidP="0079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CBC">
        <w:rPr>
          <w:rFonts w:ascii="Times New Roman" w:hAnsi="Times New Roman" w:cs="Times New Roman"/>
          <w:sz w:val="26"/>
          <w:szCs w:val="26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79495E" w:rsidRPr="00F47CBC" w:rsidRDefault="0079495E" w:rsidP="0079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CBC">
        <w:rPr>
          <w:rFonts w:ascii="Times New Roman" w:hAnsi="Times New Roman" w:cs="Times New Roman"/>
          <w:sz w:val="26"/>
          <w:szCs w:val="26"/>
        </w:rPr>
        <w:t>В аренду на льготных условиях предоставляется муниципальное имущество, включенное в Перечень муниципального имущества Урусовского</w:t>
      </w:r>
      <w:r w:rsidRPr="00F47CBC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</w:t>
      </w:r>
      <w:r w:rsidRPr="00F47CBC">
        <w:rPr>
          <w:rFonts w:ascii="Times New Roman" w:hAnsi="Times New Roman" w:cs="Times New Roman"/>
          <w:sz w:val="26"/>
          <w:szCs w:val="26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9495E" w:rsidRPr="00F47CBC" w:rsidRDefault="0079495E" w:rsidP="0079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CBC">
        <w:rPr>
          <w:rFonts w:ascii="Times New Roman" w:hAnsi="Times New Roman" w:cs="Times New Roman"/>
          <w:sz w:val="26"/>
          <w:szCs w:val="26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79495E" w:rsidRPr="00F47CBC" w:rsidRDefault="0079495E" w:rsidP="00F47CBC">
      <w:pPr>
        <w:tabs>
          <w:tab w:val="left" w:pos="0"/>
          <w:tab w:val="left" w:pos="567"/>
        </w:tabs>
        <w:jc w:val="center"/>
        <w:rPr>
          <w:b/>
          <w:sz w:val="26"/>
          <w:szCs w:val="26"/>
        </w:rPr>
      </w:pPr>
      <w:r w:rsidRPr="00F47CBC">
        <w:rPr>
          <w:b/>
          <w:sz w:val="26"/>
          <w:szCs w:val="26"/>
        </w:rPr>
        <w:t xml:space="preserve">Мероприятие 4. </w:t>
      </w:r>
      <w:r w:rsidRPr="00F47CBC">
        <w:rPr>
          <w:sz w:val="26"/>
          <w:szCs w:val="26"/>
        </w:rPr>
        <w:t>Пропаганда предпринимательства. Повышение конкурентоспособности СМСП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ab/>
        <w:t>Пропаганда предпринимательства, является одной из составляющих создания положительного имиджа предпринимательства, в рамках реализации Программы осуществляется путем проведения следующего мероприятия: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климата.</w:t>
      </w:r>
    </w:p>
    <w:p w:rsidR="0079495E" w:rsidRPr="00F47CBC" w:rsidRDefault="0079495E" w:rsidP="0079495E">
      <w:pPr>
        <w:pStyle w:val="a9"/>
        <w:jc w:val="center"/>
        <w:rPr>
          <w:b/>
          <w:sz w:val="26"/>
          <w:szCs w:val="26"/>
        </w:rPr>
      </w:pPr>
    </w:p>
    <w:p w:rsidR="0079495E" w:rsidRPr="00F47CBC" w:rsidRDefault="0079495E" w:rsidP="0079495E">
      <w:pPr>
        <w:pStyle w:val="a9"/>
        <w:jc w:val="center"/>
        <w:rPr>
          <w:b/>
          <w:sz w:val="26"/>
          <w:szCs w:val="26"/>
        </w:rPr>
      </w:pPr>
      <w:r w:rsidRPr="00F47CBC">
        <w:rPr>
          <w:b/>
          <w:sz w:val="26"/>
          <w:szCs w:val="26"/>
        </w:rPr>
        <w:lastRenderedPageBreak/>
        <w:t>5. Финансовое обеспечение реализации Программы</w:t>
      </w:r>
    </w:p>
    <w:bookmarkEnd w:id="5"/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ab/>
        <w:t xml:space="preserve">Объем финансирования мероприятий Программы </w:t>
      </w:r>
      <w:r w:rsidR="00EB7D53" w:rsidRPr="00F47CBC">
        <w:rPr>
          <w:sz w:val="26"/>
          <w:szCs w:val="26"/>
        </w:rPr>
        <w:t xml:space="preserve">на </w:t>
      </w:r>
      <w:r w:rsidR="007969D4" w:rsidRPr="00F47CBC">
        <w:rPr>
          <w:sz w:val="26"/>
          <w:szCs w:val="26"/>
        </w:rPr>
        <w:t xml:space="preserve">2023 год и плановый 2024 -2025 годов </w:t>
      </w:r>
      <w:r w:rsidRPr="00F47CBC">
        <w:rPr>
          <w:sz w:val="26"/>
          <w:szCs w:val="26"/>
        </w:rPr>
        <w:t xml:space="preserve"> сос</w:t>
      </w:r>
      <w:r w:rsidR="007969D4" w:rsidRPr="00F47CBC">
        <w:rPr>
          <w:sz w:val="26"/>
          <w:szCs w:val="26"/>
        </w:rPr>
        <w:t xml:space="preserve">тавляет 9 тыс.рублей </w:t>
      </w:r>
      <w:r w:rsidRPr="00F47CBC">
        <w:rPr>
          <w:sz w:val="26"/>
          <w:szCs w:val="26"/>
        </w:rPr>
        <w:t>, из них:</w:t>
      </w:r>
    </w:p>
    <w:p w:rsidR="0079495E" w:rsidRPr="00F47CBC" w:rsidRDefault="00EB7D53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в 2021</w:t>
      </w:r>
      <w:r w:rsidR="007969D4" w:rsidRPr="00F47CBC">
        <w:rPr>
          <w:sz w:val="26"/>
          <w:szCs w:val="26"/>
        </w:rPr>
        <w:t xml:space="preserve"> год </w:t>
      </w:r>
      <w:r w:rsidR="0079495E" w:rsidRPr="00F47CBC">
        <w:rPr>
          <w:sz w:val="26"/>
          <w:szCs w:val="26"/>
        </w:rPr>
        <w:t xml:space="preserve"> – 3,0 тыс. рублей, </w:t>
      </w:r>
    </w:p>
    <w:p w:rsidR="0079495E" w:rsidRPr="00F47CBC" w:rsidRDefault="00EB7D53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в 2022</w:t>
      </w:r>
      <w:r w:rsidR="00647D5B" w:rsidRPr="00F47CBC">
        <w:rPr>
          <w:sz w:val="26"/>
          <w:szCs w:val="26"/>
        </w:rPr>
        <w:t xml:space="preserve"> год </w:t>
      </w:r>
      <w:r w:rsidR="0079495E" w:rsidRPr="00F47CBC">
        <w:rPr>
          <w:sz w:val="26"/>
          <w:szCs w:val="26"/>
        </w:rPr>
        <w:t xml:space="preserve"> – 3,0 тыс.рублей,</w:t>
      </w:r>
    </w:p>
    <w:p w:rsidR="0079495E" w:rsidRPr="00F47CBC" w:rsidRDefault="00EB7D53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в 2023</w:t>
      </w:r>
      <w:r w:rsidR="00647D5B" w:rsidRPr="00F47CBC">
        <w:rPr>
          <w:sz w:val="26"/>
          <w:szCs w:val="26"/>
        </w:rPr>
        <w:t xml:space="preserve"> год </w:t>
      </w:r>
      <w:r w:rsidR="0079495E" w:rsidRPr="00F47CBC">
        <w:rPr>
          <w:sz w:val="26"/>
          <w:szCs w:val="26"/>
        </w:rPr>
        <w:t xml:space="preserve"> – 3,0 тыс.рублей. </w:t>
      </w:r>
      <w:bookmarkStart w:id="9" w:name="sub_600"/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9495E" w:rsidRPr="00F47CBC" w:rsidRDefault="0079495E" w:rsidP="0079495E">
      <w:pPr>
        <w:pStyle w:val="a9"/>
        <w:jc w:val="both"/>
        <w:rPr>
          <w:sz w:val="26"/>
          <w:szCs w:val="26"/>
        </w:rPr>
      </w:pPr>
    </w:p>
    <w:bookmarkEnd w:id="9"/>
    <w:p w:rsidR="00EB7D53" w:rsidRPr="00F47CBC" w:rsidRDefault="00EB7D53" w:rsidP="00EB7D53">
      <w:pPr>
        <w:spacing w:line="264" w:lineRule="auto"/>
        <w:rPr>
          <w:b/>
          <w:sz w:val="26"/>
          <w:szCs w:val="26"/>
        </w:rPr>
      </w:pPr>
      <w:r w:rsidRPr="00F47CBC">
        <w:rPr>
          <w:sz w:val="26"/>
          <w:szCs w:val="26"/>
        </w:rPr>
        <w:tab/>
      </w:r>
      <w:r w:rsidR="0067554E" w:rsidRPr="00F47CBC">
        <w:rPr>
          <w:b/>
          <w:sz w:val="26"/>
          <w:szCs w:val="26"/>
        </w:rPr>
        <w:t xml:space="preserve">                            6</w:t>
      </w:r>
      <w:r w:rsidRPr="00F47CBC">
        <w:rPr>
          <w:b/>
          <w:sz w:val="26"/>
          <w:szCs w:val="26"/>
        </w:rPr>
        <w:t>. Система управления реализацией Программы</w:t>
      </w:r>
    </w:p>
    <w:p w:rsidR="00EB7D53" w:rsidRPr="00F47CBC" w:rsidRDefault="00EB7D53" w:rsidP="00EB7D53">
      <w:pPr>
        <w:pStyle w:val="a9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Управление реализацией Программы осуществляет муниципальный заказчик Программы - Администрация Урусовского  муниципального образования.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EB7D53" w:rsidRPr="00F47CBC" w:rsidRDefault="00EB7D53" w:rsidP="00EB7D53">
      <w:pPr>
        <w:jc w:val="both"/>
        <w:rPr>
          <w:sz w:val="26"/>
          <w:szCs w:val="26"/>
        </w:rPr>
      </w:pPr>
      <w:r w:rsidRPr="00F47CBC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B7D53" w:rsidRPr="00F47CBC" w:rsidRDefault="00EB7D53" w:rsidP="00EB7D53">
      <w:pPr>
        <w:spacing w:line="264" w:lineRule="auto"/>
        <w:rPr>
          <w:b/>
          <w:sz w:val="26"/>
          <w:szCs w:val="26"/>
        </w:rPr>
      </w:pPr>
      <w:r w:rsidRPr="00F47CBC">
        <w:rPr>
          <w:b/>
          <w:sz w:val="26"/>
          <w:szCs w:val="26"/>
        </w:rPr>
        <w:t xml:space="preserve">                   </w:t>
      </w:r>
      <w:r w:rsidR="0067554E" w:rsidRPr="00F47CBC">
        <w:rPr>
          <w:b/>
          <w:sz w:val="26"/>
          <w:szCs w:val="26"/>
        </w:rPr>
        <w:t xml:space="preserve">                               7</w:t>
      </w:r>
      <w:r w:rsidRPr="00F47CBC">
        <w:rPr>
          <w:b/>
          <w:sz w:val="26"/>
          <w:szCs w:val="26"/>
        </w:rPr>
        <w:t>.Анализ рисков муниципальной программы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lastRenderedPageBreak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6" w:history="1">
        <w:r w:rsidRPr="00F47CBC">
          <w:rPr>
            <w:rStyle w:val="aa"/>
            <w:b w:val="0"/>
            <w:bCs/>
            <w:color w:val="auto"/>
            <w:sz w:val="26"/>
            <w:szCs w:val="26"/>
          </w:rPr>
          <w:t>инфляции</w:t>
        </w:r>
      </w:hyperlink>
      <w:r w:rsidRPr="00F47CBC">
        <w:rPr>
          <w:sz w:val="26"/>
          <w:szCs w:val="26"/>
        </w:rPr>
        <w:t xml:space="preserve"> и повышению </w:t>
      </w:r>
      <w:hyperlink r:id="rId7" w:history="1">
        <w:r w:rsidRPr="00F47CBC">
          <w:rPr>
            <w:rStyle w:val="aa"/>
            <w:b w:val="0"/>
            <w:bCs/>
            <w:color w:val="auto"/>
            <w:sz w:val="26"/>
            <w:szCs w:val="26"/>
          </w:rPr>
          <w:t>ключевой ставки</w:t>
        </w:r>
      </w:hyperlink>
      <w:r w:rsidRPr="00F47CBC">
        <w:rPr>
          <w:sz w:val="26"/>
          <w:szCs w:val="26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В целях управления указанными рисками в процессе реализации муниципальной программы предусматривается: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обеспечение эффективного взаимодействия исполнителя и участников муниципальной программы;</w:t>
      </w:r>
    </w:p>
    <w:p w:rsidR="00EB7D53" w:rsidRPr="00F47CBC" w:rsidRDefault="00EB7D53" w:rsidP="00EB7D53">
      <w:pPr>
        <w:ind w:firstLine="720"/>
        <w:jc w:val="both"/>
        <w:rPr>
          <w:sz w:val="26"/>
          <w:szCs w:val="26"/>
        </w:rPr>
      </w:pPr>
      <w:r w:rsidRPr="00F47CBC">
        <w:rPr>
          <w:sz w:val="26"/>
          <w:szCs w:val="26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79495E" w:rsidRPr="00F47CBC" w:rsidRDefault="00EB7D53" w:rsidP="0067554E">
      <w:pPr>
        <w:ind w:firstLine="720"/>
        <w:jc w:val="both"/>
        <w:rPr>
          <w:sz w:val="26"/>
          <w:szCs w:val="26"/>
        </w:rPr>
        <w:sectPr w:rsidR="0079495E" w:rsidRPr="00F47CBC" w:rsidSect="00EB7D53">
          <w:headerReference w:type="default" r:id="rId8"/>
          <w:footerReference w:type="default" r:id="rId9"/>
          <w:headerReference w:type="first" r:id="rId10"/>
          <w:pgSz w:w="11906" w:h="16838"/>
          <w:pgMar w:top="737" w:right="851" w:bottom="1134" w:left="1304" w:header="709" w:footer="709" w:gutter="0"/>
          <w:cols w:space="708"/>
          <w:titlePg/>
          <w:docGrid w:linePitch="381"/>
        </w:sectPr>
      </w:pPr>
      <w:r w:rsidRPr="00F47CBC">
        <w:rPr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79495E" w:rsidRPr="00BF0939" w:rsidRDefault="0079495E" w:rsidP="0079495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Pr="00BF0939">
        <w:rPr>
          <w:b/>
          <w:sz w:val="26"/>
          <w:szCs w:val="26"/>
        </w:rPr>
        <w:t>риложение № 1 к муниципальной программе</w:t>
      </w:r>
    </w:p>
    <w:p w:rsidR="0079495E" w:rsidRDefault="0079495E" w:rsidP="0079495E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95E" w:rsidRPr="003149BC" w:rsidRDefault="0079495E" w:rsidP="0079495E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79495E" w:rsidRPr="003149BC" w:rsidRDefault="0079495E" w:rsidP="0079495E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79495E" w:rsidRPr="003149BC" w:rsidRDefault="0079495E" w:rsidP="0079495E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95E" w:rsidRPr="00F47CBC" w:rsidRDefault="0079495E" w:rsidP="007949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47CBC">
        <w:rPr>
          <w:rFonts w:ascii="Times New Roman" w:hAnsi="Times New Roman" w:cs="Times New Roman"/>
          <w:b w:val="0"/>
          <w:sz w:val="26"/>
          <w:szCs w:val="26"/>
        </w:rPr>
        <w:t>«</w:t>
      </w:r>
      <w:r w:rsidR="00F47CBC" w:rsidRPr="00F47CBC">
        <w:rPr>
          <w:rFonts w:ascii="Times New Roman" w:eastAsia="Calibri" w:hAnsi="Times New Roman" w:cs="Times New Roman"/>
          <w:sz w:val="26"/>
          <w:szCs w:val="26"/>
        </w:rPr>
        <w:t xml:space="preserve">Развитие малого  и среднего предпринимательства в Урусовском </w:t>
      </w:r>
      <w:r w:rsidR="00F47CBC" w:rsidRPr="00F47CBC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F47CBC" w:rsidRPr="00F47CBC">
        <w:rPr>
          <w:rFonts w:ascii="Times New Roman" w:eastAsia="Calibri" w:hAnsi="Times New Roman" w:cs="Times New Roman"/>
          <w:sz w:val="26"/>
          <w:szCs w:val="26"/>
        </w:rPr>
        <w:t>на 2023 год и плановый период 2024 – 2025 годов»</w:t>
      </w:r>
      <w:r w:rsidRPr="00F47CBC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9495E" w:rsidRDefault="0079495E" w:rsidP="0079495E">
      <w:pPr>
        <w:autoSpaceDE w:val="0"/>
        <w:autoSpaceDN w:val="0"/>
        <w:adjustRightInd w:val="0"/>
        <w:ind w:firstLine="550"/>
        <w:jc w:val="center"/>
        <w:outlineLvl w:val="1"/>
        <w:rPr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174"/>
        <w:gridCol w:w="1086"/>
      </w:tblGrid>
      <w:tr w:rsidR="0079495E" w:rsidRPr="00905B48" w:rsidTr="00EB7D53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95E" w:rsidRPr="00905B48" w:rsidTr="00EB7D53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520872" w:rsidRDefault="0079495E" w:rsidP="00EB7D53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третий год реализации программы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заверше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програм-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</w:t>
            </w:r>
          </w:p>
        </w:tc>
      </w:tr>
      <w:tr w:rsidR="0079495E" w:rsidRPr="00905B48" w:rsidTr="00EB7D53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05B48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9495E" w:rsidRPr="00905B48" w:rsidTr="00EB7D53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79495E" w:rsidRPr="00905B48" w:rsidTr="00EB7D5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E92994" w:rsidRDefault="0079495E" w:rsidP="00EB7D53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9495E" w:rsidRPr="0065228E" w:rsidRDefault="0079495E" w:rsidP="00EB7D53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2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Pr="009F243D" w:rsidRDefault="00647D5B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</w:t>
            </w:r>
            <w:r w:rsidR="0079495E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79495E" w:rsidRPr="00905B48" w:rsidTr="00EB7D5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8667F2" w:rsidRDefault="0079495E" w:rsidP="00EB7D53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79495E" w:rsidRPr="001E0ECF" w:rsidRDefault="0079495E" w:rsidP="00EB7D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</w:t>
            </w:r>
            <w:r w:rsidRPr="001E0ECF">
              <w:rPr>
                <w:sz w:val="26"/>
                <w:szCs w:val="26"/>
              </w:rPr>
              <w:t xml:space="preserve"> нормативной правовой базы, регулирующей предпринимательскую деятельность в  </w:t>
            </w:r>
            <w:r>
              <w:rPr>
                <w:sz w:val="26"/>
                <w:szCs w:val="26"/>
              </w:rPr>
              <w:t>Урусовском</w:t>
            </w:r>
            <w:r w:rsidRPr="001E0ECF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ом образовании</w:t>
            </w:r>
          </w:p>
          <w:p w:rsidR="0079495E" w:rsidRPr="00E92994" w:rsidRDefault="0079495E" w:rsidP="00EB7D53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шт.</w:t>
            </w: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647D5B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</w:t>
            </w:r>
            <w:r w:rsidR="0079495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79495E" w:rsidRPr="00905B48" w:rsidTr="00EB7D5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35D3" w:rsidRDefault="0079495E" w:rsidP="00EB7D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</w:t>
            </w:r>
            <w:r>
              <w:rPr>
                <w:b/>
                <w:sz w:val="26"/>
                <w:szCs w:val="26"/>
              </w:rPr>
              <w:t xml:space="preserve"> 3</w:t>
            </w:r>
          </w:p>
          <w:p w:rsidR="0079495E" w:rsidRPr="0065228E" w:rsidRDefault="0079495E" w:rsidP="00EB7D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28E">
              <w:rPr>
                <w:color w:val="000000" w:themeColor="text1"/>
                <w:sz w:val="26"/>
                <w:szCs w:val="26"/>
              </w:rPr>
              <w:t>количество вновь созданных рабочих мест (включая вновь зарегистрированных индивидуальных предпринимателей);</w:t>
            </w:r>
          </w:p>
          <w:p w:rsidR="0079495E" w:rsidRPr="00E92994" w:rsidRDefault="0079495E" w:rsidP="00EB7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647D5B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</w:t>
            </w:r>
            <w:r w:rsidR="0079495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79495E" w:rsidRPr="00905B48" w:rsidTr="00EB7D5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05B48" w:rsidRDefault="0079495E" w:rsidP="00EB7D53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35D3" w:rsidRDefault="0079495E" w:rsidP="00EB7D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79495E" w:rsidRPr="0065228E" w:rsidRDefault="0079495E" w:rsidP="00EB7D53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2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243D" w:rsidRDefault="0079495E" w:rsidP="00EB7D53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79495E" w:rsidRDefault="0079495E" w:rsidP="00EB7D53">
            <w:pPr>
              <w:jc w:val="center"/>
              <w:rPr>
                <w:sz w:val="26"/>
                <w:szCs w:val="26"/>
              </w:rPr>
            </w:pPr>
          </w:p>
          <w:p w:rsidR="0079495E" w:rsidRDefault="0079495E" w:rsidP="00EB7D53">
            <w:pPr>
              <w:jc w:val="center"/>
              <w:rPr>
                <w:sz w:val="26"/>
                <w:szCs w:val="26"/>
              </w:rPr>
            </w:pPr>
          </w:p>
          <w:p w:rsidR="0079495E" w:rsidRDefault="0079495E" w:rsidP="00EB7D53">
            <w:pPr>
              <w:jc w:val="center"/>
              <w:rPr>
                <w:sz w:val="26"/>
                <w:szCs w:val="26"/>
              </w:rPr>
            </w:pPr>
          </w:p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9F243D" w:rsidRDefault="0079495E" w:rsidP="00EB7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79495E" w:rsidRPr="009F243D" w:rsidRDefault="0079495E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9F243D" w:rsidRDefault="00647D5B" w:rsidP="00EB7D5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2025</w:t>
            </w:r>
            <w:r w:rsidR="0079495E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79495E" w:rsidRDefault="0079495E" w:rsidP="0079495E">
      <w:pPr>
        <w:ind w:firstLine="550"/>
        <w:rPr>
          <w:b/>
          <w:sz w:val="26"/>
          <w:szCs w:val="26"/>
        </w:rPr>
      </w:pPr>
    </w:p>
    <w:p w:rsidR="0079495E" w:rsidRDefault="0079495E" w:rsidP="0079495E">
      <w:pPr>
        <w:ind w:firstLine="550"/>
        <w:rPr>
          <w:b/>
          <w:sz w:val="26"/>
          <w:szCs w:val="26"/>
        </w:rPr>
      </w:pPr>
    </w:p>
    <w:p w:rsidR="0079495E" w:rsidRDefault="0079495E" w:rsidP="0079495E">
      <w:pPr>
        <w:ind w:firstLine="550"/>
        <w:rPr>
          <w:b/>
          <w:sz w:val="26"/>
          <w:szCs w:val="26"/>
        </w:rPr>
      </w:pPr>
    </w:p>
    <w:p w:rsidR="0079495E" w:rsidRPr="001E73B2" w:rsidRDefault="0079495E" w:rsidP="0079495E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79495E" w:rsidRPr="00BF0939" w:rsidRDefault="0079495E" w:rsidP="0079495E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79495E" w:rsidRPr="00927432" w:rsidRDefault="0079495E" w:rsidP="0079495E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495E" w:rsidRPr="00927432" w:rsidRDefault="0079495E" w:rsidP="0079495E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79495E" w:rsidRDefault="0079495E" w:rsidP="0079495E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79495E" w:rsidRPr="00F47CBC" w:rsidRDefault="00F47CBC" w:rsidP="0079495E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47CBC">
        <w:rPr>
          <w:rFonts w:ascii="Times New Roman" w:eastAsia="Calibri" w:hAnsi="Times New Roman" w:cs="Times New Roman"/>
          <w:sz w:val="26"/>
          <w:szCs w:val="26"/>
        </w:rPr>
        <w:t xml:space="preserve">Развитие малого  и среднего предпринимательства в Урусовском </w:t>
      </w:r>
      <w:r w:rsidRPr="00F47CBC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Pr="00F47CBC">
        <w:rPr>
          <w:rFonts w:ascii="Times New Roman" w:eastAsia="Calibri" w:hAnsi="Times New Roman" w:cs="Times New Roman"/>
          <w:sz w:val="26"/>
          <w:szCs w:val="26"/>
        </w:rPr>
        <w:t>на 2023 год и плановый период 2024 – 2025 годов»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3685"/>
        <w:gridCol w:w="2126"/>
        <w:gridCol w:w="1692"/>
      </w:tblGrid>
      <w:tr w:rsidR="0079495E" w:rsidRPr="00D159B2" w:rsidTr="00EB7D53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9495E" w:rsidRPr="00D159B2" w:rsidTr="00EB7D53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D159B2" w:rsidRDefault="0079495E" w:rsidP="00EB7D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79495E" w:rsidRPr="00D159B2" w:rsidTr="00EB7D53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5E" w:rsidRPr="00D159B2" w:rsidRDefault="0079495E" w:rsidP="00EB7D53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5E" w:rsidRPr="00D159B2" w:rsidTr="00EB7D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5E" w:rsidRPr="001831A1" w:rsidRDefault="0079495E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31A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</w:p>
          <w:p w:rsidR="0079495E" w:rsidRPr="001831A1" w:rsidRDefault="0079495E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31A1">
              <w:rPr>
                <w:rFonts w:ascii="Times New Roman" w:hAnsi="Times New Roman" w:cs="Times New Roman"/>
                <w:sz w:val="26"/>
                <w:szCs w:val="26"/>
              </w:rPr>
              <w:t>Содействие в  поддержке 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5E" w:rsidRPr="00D159B2" w:rsidRDefault="0079495E" w:rsidP="00EB7D5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Урусовского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5E" w:rsidRPr="00D159B2" w:rsidRDefault="00647D5B" w:rsidP="00EB7D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9495E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5E" w:rsidRPr="00D159B2" w:rsidRDefault="00647D5B" w:rsidP="00647D5B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9495E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7D5B" w:rsidRPr="00D159B2" w:rsidTr="00EB7D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5B" w:rsidRDefault="00647D5B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</w:t>
            </w:r>
          </w:p>
          <w:p w:rsidR="00647D5B" w:rsidRPr="00D856A6" w:rsidRDefault="00647D5B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856A6">
              <w:rPr>
                <w:rFonts w:ascii="Times New Roman" w:hAnsi="Times New Roman" w:cs="Times New Roman"/>
                <w:sz w:val="26"/>
                <w:szCs w:val="26"/>
              </w:rPr>
              <w:t>Правовая, информационная и консультационная поддержка СМСП</w:t>
            </w:r>
          </w:p>
          <w:p w:rsidR="00647D5B" w:rsidRPr="00863FA2" w:rsidRDefault="00647D5B" w:rsidP="00EB7D53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Default="00647D5B" w:rsidP="00EB7D53">
            <w:r>
              <w:rPr>
                <w:sz w:val="24"/>
                <w:szCs w:val="24"/>
              </w:rPr>
              <w:t>Администрация Урусовского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7D5B" w:rsidRPr="00D159B2" w:rsidTr="00EB7D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5B" w:rsidRDefault="00647D5B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3.</w:t>
            </w:r>
          </w:p>
          <w:p w:rsidR="00647D5B" w:rsidRPr="00D856A6" w:rsidRDefault="00647D5B" w:rsidP="00EB7D53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Имущественная </w:t>
            </w:r>
            <w:r w:rsidRPr="00D856A6">
              <w:rPr>
                <w:rFonts w:ascii="Times New Roman" w:hAnsi="Times New Roman" w:cs="Times New Roman"/>
                <w:sz w:val="26"/>
                <w:szCs w:val="26"/>
              </w:rPr>
              <w:t>поддержка субъектов 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Default="00647D5B" w:rsidP="00EB7D53">
            <w:r>
              <w:rPr>
                <w:sz w:val="24"/>
                <w:szCs w:val="24"/>
              </w:rPr>
              <w:t>Администрация Урусовского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7D5B" w:rsidRPr="00D159B2" w:rsidTr="00EB7D5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5B" w:rsidRDefault="00647D5B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4.</w:t>
            </w:r>
          </w:p>
          <w:p w:rsidR="00647D5B" w:rsidRPr="006F27EF" w:rsidRDefault="00647D5B" w:rsidP="00EB7D5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27EF">
              <w:rPr>
                <w:rFonts w:ascii="Times New Roman" w:hAnsi="Times New Roman" w:cs="Times New Roman"/>
                <w:sz w:val="26"/>
                <w:szCs w:val="26"/>
              </w:rPr>
              <w:t>Пропаганда предпринимательства. Повышение конкурентоспособности СМСП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Default="00647D5B" w:rsidP="00EB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Урусовского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5B" w:rsidRPr="00D159B2" w:rsidRDefault="00647D5B" w:rsidP="000A6538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Default="0079495E" w:rsidP="0079495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79495E" w:rsidRPr="00F47CBC" w:rsidRDefault="00F47CBC" w:rsidP="00F47CBC">
      <w:pPr>
        <w:tabs>
          <w:tab w:val="left" w:pos="832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   </w:t>
      </w:r>
      <w:r w:rsidR="0079495E" w:rsidRPr="00F47CB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:rsidR="0079495E" w:rsidRPr="00F47CBC" w:rsidRDefault="0088388B" w:rsidP="0079495E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95E" w:rsidRPr="00F47CBC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79495E" w:rsidRPr="00F47CBC" w:rsidRDefault="0079495E" w:rsidP="0079495E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CBC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</w:t>
      </w:r>
    </w:p>
    <w:p w:rsidR="0079495E" w:rsidRPr="00F47CBC" w:rsidRDefault="0079495E" w:rsidP="0079495E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CBC">
        <w:rPr>
          <w:rFonts w:ascii="Times New Roman" w:hAnsi="Times New Roman" w:cs="Times New Roman"/>
          <w:sz w:val="24"/>
          <w:szCs w:val="24"/>
        </w:rPr>
        <w:t>в Урусовском  муниципальном образовании</w:t>
      </w:r>
    </w:p>
    <w:p w:rsidR="0079495E" w:rsidRPr="00F47CBC" w:rsidRDefault="0079495E" w:rsidP="0079495E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CBC">
        <w:rPr>
          <w:rFonts w:ascii="Times New Roman" w:hAnsi="Times New Roman" w:cs="Times New Roman"/>
          <w:sz w:val="24"/>
          <w:szCs w:val="24"/>
        </w:rPr>
        <w:t xml:space="preserve">на </w:t>
      </w:r>
      <w:r w:rsidR="00647D5B" w:rsidRPr="00F47CBC">
        <w:rPr>
          <w:rFonts w:ascii="Times New Roman" w:hAnsi="Times New Roman" w:cs="Times New Roman"/>
          <w:sz w:val="24"/>
          <w:szCs w:val="24"/>
        </w:rPr>
        <w:t>2023 год и плановый период 2024 - 2025 годов</w:t>
      </w:r>
      <w:r w:rsidRPr="00F47CBC">
        <w:rPr>
          <w:rFonts w:ascii="Times New Roman" w:hAnsi="Times New Roman" w:cs="Times New Roman"/>
          <w:sz w:val="24"/>
          <w:szCs w:val="24"/>
        </w:rPr>
        <w:t>»</w:t>
      </w:r>
    </w:p>
    <w:p w:rsidR="0079495E" w:rsidRPr="00555F28" w:rsidRDefault="0079495E" w:rsidP="0079495E">
      <w:pPr>
        <w:pStyle w:val="ConsPlusNormal"/>
        <w:widowControl/>
        <w:ind w:left="10716" w:firstLine="45"/>
        <w:rPr>
          <w:rFonts w:ascii="Times New Roman" w:hAnsi="Times New Roman" w:cs="Times New Roman"/>
          <w:sz w:val="16"/>
          <w:szCs w:val="24"/>
        </w:rPr>
      </w:pPr>
    </w:p>
    <w:p w:rsidR="0079495E" w:rsidRPr="00555F28" w:rsidRDefault="0079495E" w:rsidP="0079495E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95E" w:rsidRDefault="0079495E" w:rsidP="00647D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5F28"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муниципальной программы «Развитие малого и среднего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Урусовском муниципальном образовании на </w:t>
      </w:r>
      <w:r w:rsidR="00647D5B">
        <w:rPr>
          <w:rFonts w:ascii="Times New Roman" w:hAnsi="Times New Roman" w:cs="Times New Roman"/>
          <w:b w:val="0"/>
          <w:sz w:val="28"/>
          <w:szCs w:val="28"/>
        </w:rPr>
        <w:t>2023 год и плановый период 2024 -2025 годов»</w:t>
      </w:r>
    </w:p>
    <w:p w:rsidR="00647D5B" w:rsidRPr="00555F28" w:rsidRDefault="00647D5B" w:rsidP="00647D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276"/>
        <w:gridCol w:w="1188"/>
        <w:gridCol w:w="88"/>
        <w:gridCol w:w="1275"/>
        <w:gridCol w:w="2552"/>
        <w:gridCol w:w="3260"/>
      </w:tblGrid>
      <w:tr w:rsidR="0079495E" w:rsidRPr="00555F28" w:rsidTr="00EB7D5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9495E" w:rsidRPr="00555F28" w:rsidTr="00EB7D53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555F28" w:rsidRDefault="0079495E" w:rsidP="00EB7D53">
            <w:pPr>
              <w:rPr>
                <w:szCs w:val="28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555F28" w:rsidRDefault="0079495E" w:rsidP="00EB7D5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88388B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495E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88388B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9495E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88388B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9495E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555F28" w:rsidRDefault="0079495E" w:rsidP="00EB7D53">
            <w:pPr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95E" w:rsidRPr="00555F28" w:rsidRDefault="0079495E" w:rsidP="00EB7D53">
            <w:pPr>
              <w:rPr>
                <w:szCs w:val="28"/>
              </w:rPr>
            </w:pPr>
          </w:p>
        </w:tc>
      </w:tr>
      <w:tr w:rsidR="0079495E" w:rsidRPr="00555F28" w:rsidTr="00EB7D5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495E" w:rsidRPr="00555F28" w:rsidTr="00EB7D53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 поддержке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79495E" w:rsidRPr="00555F28" w:rsidTr="00EB7D5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EA356C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субъектов малого и среднего предпринимательства в программах развития </w:t>
            </w:r>
            <w:r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 поддержки </w:t>
            </w:r>
            <w:r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малого</w:t>
            </w: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в районе и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5E" w:rsidRPr="00555F28" w:rsidTr="00EB7D53">
        <w:trPr>
          <w:cantSplit/>
          <w:trHeight w:val="48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2. Правовая, информационная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СМСП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5E" w:rsidRPr="00555F28" w:rsidTr="00EB7D5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EA356C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Совершенствование</w:t>
            </w:r>
            <w:r w:rsidRPr="00EA35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нормативной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базы, направленной</w:t>
            </w: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 на защиту прав и законных интересов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семинаров,  конференций, «круглых столов», форумов, встреч по актуальным вопросам предпринимательской деятельности и  обмену опытом в области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и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EA356C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</w:t>
            </w:r>
            <w:r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>по вопросам получения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  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5E" w:rsidRPr="00555F28" w:rsidTr="00EB7D53">
        <w:trPr>
          <w:cantSplit/>
          <w:trHeight w:val="72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Имущественная  поддержка субъектов малого и среднего предпринимательства</w:t>
            </w:r>
          </w:p>
        </w:tc>
      </w:tr>
      <w:tr w:rsidR="0079495E" w:rsidRPr="00555F28" w:rsidTr="00EB7D53">
        <w:trPr>
          <w:cantSplit/>
          <w:trHeight w:val="2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0D0433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субъектам малого и среднего предпринимательства в обеспечении свободными нежилыми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помещениями и зданиями</w:t>
            </w:r>
            <w:r w:rsidRPr="000D0433">
              <w:rPr>
                <w:rFonts w:ascii="Times New Roman" w:hAnsi="Times New Roman" w:cs="Times New Roman"/>
                <w:sz w:val="28"/>
                <w:szCs w:val="28"/>
              </w:rPr>
              <w:t>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Урусовского муниципального образования</w:t>
            </w:r>
          </w:p>
          <w:p w:rsidR="0079495E" w:rsidRPr="00555F28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555F28" w:rsidTr="00EB7D53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0D0433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5E" w:rsidRPr="00555F28" w:rsidTr="00EB7D53">
        <w:trPr>
          <w:cantSplit/>
          <w:trHeight w:val="441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A694E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предпринимательства. Повышение конкурентоспособности СМСП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95E" w:rsidRPr="00555F28" w:rsidTr="00EB7D53">
        <w:trPr>
          <w:cantSplit/>
          <w:trHeight w:val="2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1B6F80" w:rsidRDefault="0079495E" w:rsidP="00EB7D53">
            <w:pPr>
              <w:pStyle w:val="a9"/>
              <w:jc w:val="both"/>
              <w:rPr>
                <w:sz w:val="28"/>
                <w:szCs w:val="28"/>
              </w:rPr>
            </w:pPr>
            <w:r w:rsidRPr="001B6F80">
              <w:rPr>
                <w:sz w:val="28"/>
                <w:szCs w:val="28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647D5B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Урусовского муниципального образования</w:t>
            </w:r>
          </w:p>
          <w:p w:rsidR="0079495E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5F28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Урусовского муниципального образования</w:t>
            </w:r>
          </w:p>
        </w:tc>
      </w:tr>
      <w:tr w:rsidR="0079495E" w:rsidRPr="00A34796" w:rsidTr="00EB7D5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95E" w:rsidRPr="00A34796" w:rsidTr="00EB7D5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552F0A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5E" w:rsidRPr="00A34796" w:rsidRDefault="0079495E" w:rsidP="00EB7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95E" w:rsidRDefault="0079495E" w:rsidP="0079495E"/>
    <w:p w:rsidR="0079495E" w:rsidRPr="00F43D39" w:rsidRDefault="0079495E" w:rsidP="0079495E">
      <w:pPr>
        <w:pStyle w:val="2"/>
        <w:spacing w:line="360" w:lineRule="auto"/>
        <w:jc w:val="both"/>
        <w:rPr>
          <w:b w:val="0"/>
          <w:sz w:val="24"/>
          <w:szCs w:val="24"/>
        </w:rPr>
      </w:pPr>
    </w:p>
    <w:p w:rsidR="006758AF" w:rsidRPr="0079495E" w:rsidRDefault="006758AF" w:rsidP="0079495E"/>
    <w:sectPr w:rsidR="006758AF" w:rsidRPr="0079495E" w:rsidSect="0079495E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25" w:rsidRDefault="00753625" w:rsidP="0079495E">
      <w:r>
        <w:separator/>
      </w:r>
    </w:p>
  </w:endnote>
  <w:endnote w:type="continuationSeparator" w:id="1">
    <w:p w:rsidR="00753625" w:rsidRDefault="00753625" w:rsidP="0079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786"/>
      <w:docPartObj>
        <w:docPartGallery w:val="Page Numbers (Bottom of Page)"/>
        <w:docPartUnique/>
      </w:docPartObj>
    </w:sdtPr>
    <w:sdtContent>
      <w:p w:rsidR="007969D4" w:rsidRDefault="00DB0C30">
        <w:pPr>
          <w:pStyle w:val="a4"/>
          <w:jc w:val="right"/>
        </w:pPr>
        <w:fldSimple w:instr=" PAGE   \* MERGEFORMAT ">
          <w:r w:rsidR="0088388B">
            <w:rPr>
              <w:noProof/>
            </w:rPr>
            <w:t>14</w:t>
          </w:r>
        </w:fldSimple>
      </w:p>
    </w:sdtContent>
  </w:sdt>
  <w:p w:rsidR="007969D4" w:rsidRDefault="007969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25" w:rsidRDefault="00753625" w:rsidP="0079495E">
      <w:r>
        <w:separator/>
      </w:r>
    </w:p>
  </w:footnote>
  <w:footnote w:type="continuationSeparator" w:id="1">
    <w:p w:rsidR="00753625" w:rsidRDefault="00753625" w:rsidP="0079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D4" w:rsidRDefault="007969D4">
    <w:pPr>
      <w:pStyle w:val="a6"/>
      <w:jc w:val="center"/>
    </w:pPr>
  </w:p>
  <w:p w:rsidR="007969D4" w:rsidRDefault="007969D4" w:rsidP="00EB7D5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D4" w:rsidRPr="0039091C" w:rsidRDefault="007969D4" w:rsidP="00EB7D53">
    <w:pPr>
      <w:pStyle w:val="a6"/>
      <w:ind w:left="793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95E"/>
    <w:rsid w:val="00017902"/>
    <w:rsid w:val="000D3504"/>
    <w:rsid w:val="00633106"/>
    <w:rsid w:val="00647D5B"/>
    <w:rsid w:val="0067554E"/>
    <w:rsid w:val="006758AF"/>
    <w:rsid w:val="00753625"/>
    <w:rsid w:val="0079495E"/>
    <w:rsid w:val="007969D4"/>
    <w:rsid w:val="0088388B"/>
    <w:rsid w:val="00AD18AD"/>
    <w:rsid w:val="00B619FA"/>
    <w:rsid w:val="00DB0C30"/>
    <w:rsid w:val="00E56049"/>
    <w:rsid w:val="00EB7D53"/>
    <w:rsid w:val="00F4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95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79495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949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7949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79495E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94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nhideWhenUsed/>
    <w:rsid w:val="00794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7949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79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9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49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94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9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7D5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80094.1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9900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2023-01-13T12:07:00Z</dcterms:created>
  <dcterms:modified xsi:type="dcterms:W3CDTF">2023-01-16T08:12:00Z</dcterms:modified>
</cp:coreProperties>
</file>