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78" w:rsidRDefault="00601B78" w:rsidP="00601B7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>П</w:t>
      </w:r>
      <w:r w:rsidR="00DD3A60"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>ОЛОЖЕНИЕ</w:t>
      </w:r>
    </w:p>
    <w:p w:rsidR="00601B78" w:rsidRDefault="00601B78" w:rsidP="0060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50505"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 xml:space="preserve">о </w:t>
      </w:r>
      <w:r w:rsidR="00A66E4B"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val="en-US" w:eastAsia="zh-CN" w:bidi="hi-IN"/>
        </w:rPr>
        <w:t>IV</w:t>
      </w:r>
      <w:r w:rsidRPr="00DD3A60"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Times New Roman" w:hAnsi="Times New Roman"/>
          <w:b/>
          <w:color w:val="050505"/>
          <w:sz w:val="28"/>
          <w:szCs w:val="28"/>
          <w:lang w:eastAsia="ru-RU"/>
        </w:rPr>
        <w:t>открытом заочном конкурсе</w:t>
      </w:r>
    </w:p>
    <w:p w:rsidR="00601B78" w:rsidRDefault="00601B78" w:rsidP="0060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50505"/>
          <w:sz w:val="28"/>
          <w:szCs w:val="28"/>
          <w:lang w:eastAsia="ru-RU"/>
        </w:rPr>
        <w:t>«Героическая летопись Победы!»</w:t>
      </w:r>
    </w:p>
    <w:p w:rsidR="00601B78" w:rsidRDefault="00601B78" w:rsidP="00601B7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601B78" w:rsidRDefault="00601B78" w:rsidP="00601B78">
      <w:pPr>
        <w:widowControl w:val="0"/>
        <w:suppressAutoHyphens/>
        <w:spacing w:after="0" w:line="288" w:lineRule="auto"/>
        <w:contextualSpacing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</w:p>
    <w:p w:rsidR="00601B78" w:rsidRDefault="00601B78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>Общие положения</w:t>
      </w:r>
    </w:p>
    <w:p w:rsidR="00601B78" w:rsidRDefault="00601B78" w:rsidP="00DD3A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Учредите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лем фестиваля-конкурса является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Саратовская региональная общественная организация «Армянская община Саратовской области «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Крунк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» (Журавль).</w:t>
      </w:r>
    </w:p>
    <w:p w:rsidR="00601B78" w:rsidRDefault="00601B78" w:rsidP="00DD3A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Организаторами конкурса являются «Союз армянской молодежи»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br/>
        <w:t>при СРОО Армянская община Саратовской области «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Крунк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» (Журавль). </w:t>
      </w:r>
    </w:p>
    <w:p w:rsidR="00601B78" w:rsidRDefault="00601B78" w:rsidP="00DD3A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proofErr w:type="gram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Конкурс представляет собой комплексное онлайн мероприятие в рамках празднования  Дня Великой Победы, направлен на сохранение исторической памяти, воспитание патриотизма и </w:t>
      </w:r>
      <w:r>
        <w:rPr>
          <w:rFonts w:ascii="Times New Roman" w:eastAsia="SimSun" w:hAnsi="Times New Roman"/>
          <w:spacing w:val="-2"/>
          <w:kern w:val="2"/>
          <w:sz w:val="28"/>
          <w:szCs w:val="28"/>
          <w:shd w:val="clear" w:color="auto" w:fill="FFFFFF"/>
          <w:lang w:eastAsia="zh-CN" w:bidi="hi-IN"/>
        </w:rPr>
        <w:t>формирование в молодежной среде бережного отношения к  историческому наследию своего и братских народов.</w:t>
      </w:r>
      <w:proofErr w:type="gramEnd"/>
    </w:p>
    <w:p w:rsidR="00601B78" w:rsidRPr="00DD3A60" w:rsidRDefault="00601B78" w:rsidP="00DD3A6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 xml:space="preserve">   </w:t>
      </w:r>
    </w:p>
    <w:p w:rsidR="00601B78" w:rsidRDefault="00601B78" w:rsidP="00601B7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 xml:space="preserve">Цели и задачи </w:t>
      </w:r>
      <w:r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 xml:space="preserve"> конкурса</w:t>
      </w:r>
    </w:p>
    <w:p w:rsidR="00601B78" w:rsidRDefault="00601B78" w:rsidP="00601B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сохранение исторической памяти о подвиге и героизме советского народа в годы Великой Отечественной войны и </w:t>
      </w:r>
      <w:r w:rsidR="00DD3A60">
        <w:rPr>
          <w:rFonts w:ascii="Times New Roman" w:hAnsi="Times New Roman"/>
          <w:sz w:val="28"/>
          <w:szCs w:val="28"/>
          <w:shd w:val="clear" w:color="auto" w:fill="FFFFFF"/>
        </w:rPr>
        <w:t>Великой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Победе через личное осмысление, традиции и судьбу своих семей, через понимание роли нашей страны в судьбах людей всего мира.</w:t>
      </w:r>
    </w:p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2"/>
          <w:sz w:val="24"/>
          <w:szCs w:val="21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 xml:space="preserve">- </w:t>
      </w:r>
      <w:r>
        <w:rPr>
          <w:rFonts w:ascii="Times New Roman" w:eastAsia="SimSun" w:hAnsi="Times New Roman"/>
          <w:color w:val="000000"/>
          <w:kern w:val="2"/>
          <w:sz w:val="28"/>
          <w:szCs w:val="21"/>
          <w:lang w:eastAsia="zh-CN" w:bidi="hi-IN"/>
        </w:rPr>
        <w:t xml:space="preserve">создание условий для воспитания и развития личности гражданина </w:t>
      </w:r>
      <w:r>
        <w:rPr>
          <w:rFonts w:ascii="Times New Roman" w:eastAsia="SimSun" w:hAnsi="Times New Roman"/>
          <w:color w:val="000000"/>
          <w:kern w:val="2"/>
          <w:sz w:val="28"/>
          <w:szCs w:val="21"/>
          <w:lang w:eastAsia="zh-CN" w:bidi="hi-IN"/>
        </w:rPr>
        <w:br/>
        <w:t>и патриота России</w:t>
      </w:r>
      <w:r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>;</w:t>
      </w:r>
    </w:p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 xml:space="preserve">- укрепление и развитие культурных связей, расширение сотрудничества 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br/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в области культуры и искусства между национальными общинами, организациями, объединениями, 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центрами национально-культурной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направленности;</w:t>
      </w:r>
    </w:p>
    <w:p w:rsidR="00601B78" w:rsidRDefault="00601B78" w:rsidP="00601B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iberation Serif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- привлечение</w:t>
      </w:r>
      <w:r>
        <w:rPr>
          <w:rFonts w:ascii="Times New Roman" w:eastAsia="Liberation Serif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к участию в </w:t>
      </w:r>
      <w:proofErr w:type="gramStart"/>
      <w:r>
        <w:rPr>
          <w:rFonts w:ascii="Times New Roman" w:eastAsia="Liberation Serif" w:hAnsi="Times New Roman"/>
          <w:kern w:val="2"/>
          <w:sz w:val="28"/>
          <w:szCs w:val="28"/>
          <w:shd w:val="clear" w:color="auto" w:fill="FFFFFF"/>
          <w:lang w:eastAsia="zh-CN" w:bidi="hi-IN"/>
        </w:rPr>
        <w:t>конкурсе</w:t>
      </w:r>
      <w:proofErr w:type="gramEnd"/>
      <w:r>
        <w:rPr>
          <w:rFonts w:ascii="Times New Roman" w:eastAsia="Liberation Serif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детей и молодёжи;</w:t>
      </w:r>
    </w:p>
    <w:p w:rsidR="00601B78" w:rsidRDefault="00601B78" w:rsidP="00601B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spacing w:val="-2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spacing w:val="-2"/>
          <w:kern w:val="2"/>
          <w:sz w:val="28"/>
          <w:szCs w:val="28"/>
          <w:shd w:val="clear" w:color="auto" w:fill="FFFFFF"/>
          <w:lang w:eastAsia="zh-CN" w:bidi="hi-IN"/>
        </w:rPr>
        <w:t xml:space="preserve">- формирование в молодежной среде бережного отношения </w:t>
      </w:r>
      <w:r>
        <w:rPr>
          <w:rFonts w:ascii="Times New Roman" w:eastAsia="SimSun" w:hAnsi="Times New Roman"/>
          <w:spacing w:val="-2"/>
          <w:kern w:val="2"/>
          <w:sz w:val="28"/>
          <w:szCs w:val="28"/>
          <w:shd w:val="clear" w:color="auto" w:fill="FFFFFF"/>
          <w:lang w:eastAsia="zh-CN" w:bidi="hi-IN"/>
        </w:rPr>
        <w:br/>
        <w:t>к  историческому наследию своего и братских народов.</w:t>
      </w:r>
    </w:p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spacing w:val="-2"/>
          <w:kern w:val="2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Liberation Serif" w:hAnsi="Times New Roman"/>
          <w:spacing w:val="-8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601B78" w:rsidRDefault="00601B78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 xml:space="preserve">Условия участия в </w:t>
      </w:r>
      <w:proofErr w:type="gramStart"/>
      <w:r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>фестивале-конкурсе</w:t>
      </w:r>
      <w:proofErr w:type="gramEnd"/>
    </w:p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В онлайн конкурсе могут принять участие: воспитанники дошкольных учреждений; учащиеся общеобразовательных учреждений и организаций дополнительного образования; художественные коллективы и солисты творческих объединений; представители национально-культурных организаций и центров, национальных объединений, общин и организаций; самостоятельные участники.</w:t>
      </w:r>
    </w:p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Участники делятся на возрастные группы:</w:t>
      </w:r>
    </w:p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1 группа: до 6 лет;</w:t>
      </w:r>
    </w:p>
    <w:p w:rsidR="00601B78" w:rsidRDefault="002F0042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2 группа: 7</w:t>
      </w:r>
      <w:r w:rsidR="00601B78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– 10 лет;</w:t>
      </w:r>
    </w:p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3 группа: 11 – 15 лет;</w:t>
      </w:r>
    </w:p>
    <w:p w:rsidR="00601B78" w:rsidRDefault="00A66E4B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4 группа: 16</w:t>
      </w:r>
      <w:r w:rsidRP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лет и старше</w:t>
      </w:r>
      <w:r w:rsidR="00601B78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;</w:t>
      </w:r>
    </w:p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6 группа: ансамбли.</w:t>
      </w:r>
    </w:p>
    <w:p w:rsidR="00601B78" w:rsidRPr="00DD3A60" w:rsidRDefault="00601B78" w:rsidP="00DD3A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lastRenderedPageBreak/>
        <w:t xml:space="preserve">Конкурс проходит по следующим направлениям </w:t>
      </w:r>
      <w:r w:rsidR="00F06DAC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(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номинациям</w:t>
      </w:r>
      <w:r w:rsidR="00F06DAC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)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:</w:t>
      </w:r>
    </w:p>
    <w:p w:rsidR="00601B78" w:rsidRDefault="00601B78" w:rsidP="00601B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1. Сочинение или эссе на тему «История моей семь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и в годы Великой Отечественной в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ойны. Или подвиг моих предков (Требования к оформлению-размер - не более одного листа формата А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4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; шрифт - 14 с полуторным интервалом; выравнивание текста - по ширине.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Работа должна иметь на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именование)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. </w:t>
      </w:r>
      <w:proofErr w:type="gramEnd"/>
    </w:p>
    <w:p w:rsidR="00601B78" w:rsidRDefault="00601B78" w:rsidP="00601B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2. Стихотворение (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необходимо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записать видео, обязательно 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указать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на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именование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и автора произведения, приветствуются так же авторские работы,</w:t>
      </w:r>
      <w:r w:rsidR="00F06DAC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ФИО конкурсанта и руководителя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)</w:t>
      </w:r>
      <w:r w:rsidR="00F06DAC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.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F06DAC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601B78" w:rsidRDefault="00601B78" w:rsidP="00601B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3. Песня (н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еобходимо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записать выступление на видео, обязательно подписать название произведения, желательно и автора, ФИО конкурсанта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br/>
        <w:t xml:space="preserve">и руководителя). </w:t>
      </w:r>
    </w:p>
    <w:p w:rsidR="00601B78" w:rsidRDefault="00601B78" w:rsidP="00601B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4. Танец (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необходимо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записать на видео рассказ о танце, который характеризует Победу, и</w:t>
      </w:r>
      <w:r w:rsidR="00F06DAC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ли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показать фрагмент танца).</w:t>
      </w:r>
    </w:p>
    <w:p w:rsidR="00601B78" w:rsidRDefault="00601B78" w:rsidP="00601B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5. Инструментальное исполнительство (н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еобходимо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записать выступление на видео, обязательно 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указать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наименование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произведения, желательно и автора, ФИО конкурсанта и руководителя).</w:t>
      </w:r>
    </w:p>
    <w:p w:rsidR="00A66E4B" w:rsidRDefault="00A66E4B" w:rsidP="00601B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6.</w:t>
      </w:r>
      <w:r w:rsidR="00F06DAC">
        <w:t xml:space="preserve">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Рисунок </w:t>
      </w:r>
      <w:r w:rsidRPr="00A66E4B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«Мы рисуем Великую Победу!»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(готовые рисунки подписать: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ФИО участника и руководителя, возраст участника, отправить рисунки 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br/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по адресу: 410031 г. Саратов, ул. Московская д.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50, кв.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1 или 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доставить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br/>
        <w:t>в к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ультурный центр Армянской общины «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Крунк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»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(г. Саратов, Армянская пл., 1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).</w:t>
      </w:r>
    </w:p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</w:r>
    </w:p>
    <w:p w:rsidR="00601B78" w:rsidRPr="00DD3A60" w:rsidRDefault="00601B78" w:rsidP="00DD3A60">
      <w:pPr>
        <w:widowControl w:val="0"/>
        <w:suppressAutoHyphens/>
        <w:spacing w:after="0" w:line="288" w:lineRule="auto"/>
        <w:contextualSpacing/>
        <w:jc w:val="center"/>
        <w:rPr>
          <w:rFonts w:ascii="Liberation Serif" w:eastAsia="SimSun" w:hAnsi="Liberation Serif" w:cs="Mangal"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 xml:space="preserve">Сроки проведения конкурса </w:t>
      </w:r>
      <w:r>
        <w:rPr>
          <w:rFonts w:ascii="Liberation Serif" w:eastAsia="SimSun" w:hAnsi="Liberation Serif" w:cs="Mangal"/>
          <w:kern w:val="2"/>
          <w:sz w:val="24"/>
          <w:szCs w:val="21"/>
          <w:shd w:val="clear" w:color="auto" w:fill="FFFFFF"/>
          <w:lang w:eastAsia="zh-CN" w:bidi="hi-IN"/>
        </w:rPr>
        <w:t xml:space="preserve"> </w:t>
      </w:r>
    </w:p>
    <w:p w:rsidR="00601B78" w:rsidRDefault="00601B78" w:rsidP="00601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участия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конкурсе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необходимо предоставить заявку установленной формы (приложение №</w:t>
      </w:r>
      <w:r w:rsidR="00DD3A6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1),  а также видеозапись выступления в период </w:t>
      </w:r>
      <w:r w:rsidR="00DD3A60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DD3A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DD3A60">
        <w:rPr>
          <w:rFonts w:ascii="Times New Roman" w:eastAsia="Times New Roman" w:hAnsi="Times New Roman"/>
          <w:b/>
          <w:sz w:val="28"/>
          <w:szCs w:val="28"/>
        </w:rPr>
        <w:t>1</w:t>
      </w:r>
      <w:r w:rsidR="004F3A18">
        <w:rPr>
          <w:rFonts w:ascii="Times New Roman" w:eastAsia="Times New Roman" w:hAnsi="Times New Roman"/>
          <w:b/>
          <w:sz w:val="28"/>
          <w:szCs w:val="28"/>
        </w:rPr>
        <w:t>4</w:t>
      </w:r>
      <w:r w:rsidR="00DD3A60">
        <w:rPr>
          <w:rFonts w:ascii="Times New Roman" w:eastAsia="Times New Roman" w:hAnsi="Times New Roman"/>
          <w:b/>
          <w:sz w:val="28"/>
          <w:szCs w:val="28"/>
        </w:rPr>
        <w:t>.04.2023 до 05.05.</w:t>
      </w:r>
      <w:r w:rsidR="00A66E4B">
        <w:rPr>
          <w:rFonts w:ascii="Times New Roman" w:eastAsia="Times New Roman" w:hAnsi="Times New Roman"/>
          <w:b/>
          <w:sz w:val="28"/>
          <w:szCs w:val="28"/>
        </w:rPr>
        <w:t>2023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в электронном виде. </w:t>
      </w:r>
    </w:p>
    <w:p w:rsidR="00601B78" w:rsidRPr="00DD3A60" w:rsidRDefault="00601B78" w:rsidP="00601B78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2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ab/>
        <w:t>Заявки на участие принимаются  СРОО «Армянск</w:t>
      </w:r>
      <w:r w:rsidR="00DD3A60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ая община Саратовской области «</w:t>
      </w:r>
      <w:proofErr w:type="spellStart"/>
      <w:r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Крунк</w:t>
      </w:r>
      <w:proofErr w:type="spellEnd"/>
      <w:r w:rsidR="00DD3A60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» (</w:t>
      </w:r>
      <w:r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Журавль) </w:t>
      </w:r>
      <w:r w:rsidR="00DD3A60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по электронной почте: </w:t>
      </w:r>
      <w:hyperlink r:id="rId5" w:history="1">
        <w:r w:rsidR="00DD3A60" w:rsidRPr="0029117D">
          <w:rPr>
            <w:rStyle w:val="a3"/>
            <w:rFonts w:ascii="Liberation Serif" w:eastAsia="SimSun" w:hAnsi="Liberation Serif" w:cs="Mangal"/>
            <w:kern w:val="2"/>
            <w:sz w:val="28"/>
            <w:szCs w:val="28"/>
            <w:lang w:val="en-US" w:eastAsia="zh-CN" w:bidi="hi-IN"/>
          </w:rPr>
          <w:t>letopis</w:t>
        </w:r>
        <w:r w:rsidR="00DD3A60" w:rsidRPr="0029117D">
          <w:rPr>
            <w:rStyle w:val="a3"/>
            <w:rFonts w:ascii="Liberation Serif" w:eastAsia="SimSun" w:hAnsi="Liberation Serif" w:cs="Mangal"/>
            <w:kern w:val="2"/>
            <w:sz w:val="28"/>
            <w:szCs w:val="28"/>
            <w:lang w:eastAsia="zh-CN" w:bidi="hi-IN"/>
          </w:rPr>
          <w:t>-</w:t>
        </w:r>
        <w:r w:rsidR="00DD3A60" w:rsidRPr="0029117D">
          <w:rPr>
            <w:rStyle w:val="a3"/>
            <w:rFonts w:ascii="Liberation Serif" w:eastAsia="SimSun" w:hAnsi="Liberation Serif" w:cs="Mangal"/>
            <w:kern w:val="2"/>
            <w:sz w:val="28"/>
            <w:szCs w:val="28"/>
            <w:lang w:val="en-US" w:eastAsia="zh-CN" w:bidi="hi-IN"/>
          </w:rPr>
          <w:t>pobeda</w:t>
        </w:r>
        <w:r w:rsidR="00DD3A60" w:rsidRPr="0029117D">
          <w:rPr>
            <w:rStyle w:val="a3"/>
            <w:rFonts w:ascii="Liberation Serif" w:eastAsia="SimSun" w:hAnsi="Liberation Serif" w:cs="Mangal"/>
            <w:kern w:val="2"/>
            <w:sz w:val="28"/>
            <w:szCs w:val="28"/>
            <w:lang w:eastAsia="zh-CN" w:bidi="hi-IN"/>
          </w:rPr>
          <w:t>@</w:t>
        </w:r>
        <w:r w:rsidR="00DD3A60" w:rsidRPr="0029117D">
          <w:rPr>
            <w:rStyle w:val="a3"/>
            <w:rFonts w:ascii="Liberation Serif" w:eastAsia="SimSun" w:hAnsi="Liberation Serif" w:cs="Mangal"/>
            <w:kern w:val="2"/>
            <w:sz w:val="28"/>
            <w:szCs w:val="28"/>
            <w:lang w:val="en-US" w:eastAsia="zh-CN" w:bidi="hi-IN"/>
          </w:rPr>
          <w:t>mail</w:t>
        </w:r>
        <w:r w:rsidR="00DD3A60" w:rsidRPr="0029117D">
          <w:rPr>
            <w:rStyle w:val="a3"/>
            <w:rFonts w:ascii="Liberation Serif" w:eastAsia="SimSun" w:hAnsi="Liberation Serif" w:cs="Mangal"/>
            <w:kern w:val="2"/>
            <w:sz w:val="28"/>
            <w:szCs w:val="28"/>
            <w:lang w:eastAsia="zh-CN" w:bidi="hi-IN"/>
          </w:rPr>
          <w:t>.</w:t>
        </w:r>
        <w:proofErr w:type="spellStart"/>
        <w:r w:rsidR="00DD3A60" w:rsidRPr="0029117D">
          <w:rPr>
            <w:rStyle w:val="a3"/>
            <w:rFonts w:ascii="Liberation Serif" w:eastAsia="SimSun" w:hAnsi="Liberation Serif" w:cs="Mangal"/>
            <w:kern w:val="2"/>
            <w:sz w:val="28"/>
            <w:szCs w:val="28"/>
            <w:lang w:val="en-US" w:eastAsia="zh-CN" w:bidi="hi-IN"/>
          </w:rPr>
          <w:t>ru</w:t>
        </w:r>
        <w:proofErr w:type="spellEnd"/>
      </w:hyperlink>
      <w:r w:rsidR="00DD3A60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. </w:t>
      </w:r>
    </w:p>
    <w:p w:rsidR="00DD3A60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Заявки оформляются на каждый колл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ектив или исполнителя отдельно.</w:t>
      </w:r>
    </w:p>
    <w:p w:rsidR="00601B78" w:rsidRDefault="00601B78" w:rsidP="00DD3A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Заявка оформляется в печатном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виде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, заверяется подписью 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руководителя организации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и печатью. В случае подачи заявки 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физическим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лицом, заявка заверяется подписью.</w:t>
      </w:r>
    </w:p>
    <w:p w:rsidR="00601B78" w:rsidRDefault="00601B78" w:rsidP="00601B78">
      <w:pPr>
        <w:widowControl w:val="0"/>
        <w:suppressAutoHyphens/>
        <w:spacing w:after="0" w:line="240" w:lineRule="auto"/>
        <w:ind w:firstLine="360"/>
        <w:jc w:val="both"/>
        <w:rPr>
          <w:rFonts w:ascii="Liberation Serif" w:eastAsia="SimSun" w:hAnsi="Liberation Serif" w:cs="Mangal" w:hint="eastAsia"/>
          <w:kern w:val="2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ab/>
        <w:t>Результаты конкурса сообщаются участникам после окончания просмотра предоставлен</w:t>
      </w:r>
      <w:r w:rsidR="00A66E4B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ных </w:t>
      </w:r>
      <w:r w:rsidR="00DD3A60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заявок</w:t>
      </w:r>
      <w:r w:rsidR="00A66E4B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, обсуждения и</w:t>
      </w:r>
      <w:r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 голосования жюри.</w:t>
      </w:r>
    </w:p>
    <w:p w:rsidR="00DD640C" w:rsidRPr="00DD3A60" w:rsidRDefault="00DD640C" w:rsidP="00DD3A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601B78" w:rsidRDefault="00601B78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Times New Roman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>Поощрение участников конкурса</w:t>
      </w:r>
    </w:p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Выступление участников  конкурса оценивает жюри.</w:t>
      </w:r>
    </w:p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Состав жюри и его председатель утверждаются учредителем.</w:t>
      </w:r>
    </w:p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 xml:space="preserve">Жюри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оценивает выступление участников конкурса и выносит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мнение 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br/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в соответствии с критериями:</w:t>
      </w:r>
    </w:p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>Репертуар – сложность исполняемого произведения, соответствие исполнительским возможностям и возрасту исполнителя.</w:t>
      </w:r>
    </w:p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 xml:space="preserve">Исполнительское мастерство – владение приемами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эстрадно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-вокальной техники, артикуляция и дикция, отсутствие фальши в голосе, чистота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lastRenderedPageBreak/>
        <w:t xml:space="preserve">исполнения произведения, чистота интонации, диапазон голоса, органичность </w:t>
      </w:r>
      <w:r w:rsidR="00DD3A60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br/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и темпераментность исполнения. Для дуэтов и ансамблей – слаженность, спетость.</w:t>
      </w:r>
    </w:p>
    <w:p w:rsidR="00DD3A60" w:rsidRDefault="00601B78" w:rsidP="0012664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 xml:space="preserve">Сценический образ – артистичность, подбор и воплощение художественного образа в исполняемом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произведении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.</w:t>
      </w:r>
    </w:p>
    <w:p w:rsidR="00DD640C" w:rsidRPr="00DD3A60" w:rsidRDefault="00126649" w:rsidP="00DD3A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С</w:t>
      </w:r>
      <w:r w:rsidRPr="00126649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амостоятельность выполнения рисунков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,</w:t>
      </w:r>
      <w:r w:rsidRPr="00126649"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раскрытие темы номинации конкурса, оригинальность замысла, </w:t>
      </w:r>
      <w:r w:rsidR="00657B2A"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>техника выполнения работы.</w:t>
      </w:r>
    </w:p>
    <w:p w:rsidR="00601B78" w:rsidRDefault="00601B78" w:rsidP="00DD3A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По результатам выступлений конкурса жюри присуждает призовые места в каждой номинации и в каждой возрастной группе (Гран-при, лауреаты I, II, III степени, дипломанты </w:t>
      </w:r>
      <w:r>
        <w:rPr>
          <w:rFonts w:ascii="Times New Roman" w:eastAsia="SimSun" w:hAnsi="Times New Roman"/>
          <w:kern w:val="2"/>
          <w:sz w:val="28"/>
          <w:szCs w:val="28"/>
          <w:lang w:val="en-US" w:eastAsia="zh-CN" w:bidi="hi-IN"/>
        </w:rPr>
        <w:t>I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, </w:t>
      </w:r>
      <w:r>
        <w:rPr>
          <w:rFonts w:ascii="Times New Roman" w:eastAsia="SimSun" w:hAnsi="Times New Roman"/>
          <w:kern w:val="2"/>
          <w:sz w:val="28"/>
          <w:szCs w:val="28"/>
          <w:lang w:val="en-US" w:eastAsia="zh-CN" w:bidi="hi-IN"/>
        </w:rPr>
        <w:t>II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и </w:t>
      </w:r>
      <w:r>
        <w:rPr>
          <w:rFonts w:ascii="Times New Roman" w:eastAsia="SimSun" w:hAnsi="Times New Roman"/>
          <w:kern w:val="2"/>
          <w:sz w:val="28"/>
          <w:szCs w:val="28"/>
          <w:lang w:val="en-US" w:eastAsia="zh-CN" w:bidi="hi-IN"/>
        </w:rPr>
        <w:t>III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степени).  </w:t>
      </w:r>
    </w:p>
    <w:p w:rsidR="00601B78" w:rsidRPr="00DD3A60" w:rsidRDefault="00DD3A60" w:rsidP="00DD3A6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ab/>
      </w:r>
      <w:r w:rsidR="00601B7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Все решения жюри являются окончательными, обсуждению </w:t>
      </w:r>
      <w:r w:rsidR="00601B7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br/>
        <w:t>и пересмотру не подлежат. Жюри имеет право: присуждать Гран - при фестиваля - конкурса, несколько призовых мест при совпадении баллов; присуждать не все призовые места; присуждать специальные дипломы участникам, руководителям коллективов.</w:t>
      </w:r>
    </w:p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shd w:val="clear" w:color="auto" w:fill="FFFFFF"/>
          <w:lang w:eastAsia="zh-CN" w:bidi="hi-IN"/>
        </w:rPr>
        <w:tab/>
        <w:t xml:space="preserve"> </w:t>
      </w:r>
    </w:p>
    <w:p w:rsidR="00601B78" w:rsidRDefault="00601B78" w:rsidP="00601B78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</w:p>
    <w:p w:rsidR="00601B78" w:rsidRDefault="00601B78" w:rsidP="00601B78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ab/>
        <w:t xml:space="preserve"> </w:t>
      </w:r>
    </w:p>
    <w:p w:rsidR="00601B78" w:rsidRDefault="00601B78" w:rsidP="00601B78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601B78" w:rsidRDefault="00601B78" w:rsidP="00601B78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601B78" w:rsidRDefault="00601B78" w:rsidP="00601B78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601B78" w:rsidRDefault="00601B78" w:rsidP="00601B78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601B78" w:rsidRDefault="00601B78" w:rsidP="00601B78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601B78" w:rsidRDefault="00601B78" w:rsidP="00601B78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601B78" w:rsidRDefault="00601B78" w:rsidP="00601B78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601B78" w:rsidRDefault="00601B78" w:rsidP="00601B78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601B78" w:rsidRDefault="00601B78" w:rsidP="00601B78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601B78" w:rsidRDefault="00601B78" w:rsidP="00601B78">
      <w:pPr>
        <w:widowControl w:val="0"/>
        <w:suppressAutoHyphens/>
        <w:spacing w:after="0" w:line="288" w:lineRule="auto"/>
        <w:contextualSpacing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</w:t>
      </w:r>
    </w:p>
    <w:p w:rsidR="00601B78" w:rsidRDefault="00601B78" w:rsidP="00601B78">
      <w:pPr>
        <w:widowControl w:val="0"/>
        <w:suppressAutoHyphens/>
        <w:spacing w:after="0" w:line="288" w:lineRule="auto"/>
        <w:contextualSpacing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601B78" w:rsidRDefault="00601B78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601B78" w:rsidRDefault="00601B78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601B78" w:rsidRDefault="00601B78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D3A60" w:rsidRDefault="00DD3A60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D3A60" w:rsidRDefault="00DD3A60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D3A60" w:rsidRDefault="00DD3A60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D3A60" w:rsidRDefault="00DD3A60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D3A60" w:rsidRDefault="00DD3A60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D3A60" w:rsidRDefault="00DD3A60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D3A60" w:rsidRDefault="00DD3A60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D3A60" w:rsidRDefault="00DD3A60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D3A60" w:rsidRDefault="00DD3A60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DD3A60" w:rsidRDefault="00DD3A60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</w:p>
    <w:p w:rsidR="00601B78" w:rsidRDefault="00601B78" w:rsidP="00601B78">
      <w:pPr>
        <w:widowControl w:val="0"/>
        <w:suppressAutoHyphens/>
        <w:spacing w:after="0" w:line="288" w:lineRule="auto"/>
        <w:contextualSpacing/>
        <w:jc w:val="center"/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Liberation Serif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lastRenderedPageBreak/>
        <w:t>ЗАЯВКА</w:t>
      </w:r>
    </w:p>
    <w:p w:rsidR="00601B78" w:rsidRDefault="00601B78" w:rsidP="0060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kern w:val="2"/>
          <w:sz w:val="28"/>
          <w:szCs w:val="28"/>
          <w:shd w:val="clear" w:color="auto" w:fill="FFFFFF"/>
          <w:lang w:eastAsia="zh-CN" w:bidi="hi-IN"/>
        </w:rPr>
        <w:t>на участие в</w:t>
      </w:r>
      <w:r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DD3A60"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val="en-US" w:eastAsia="zh-CN" w:bidi="hi-IN"/>
        </w:rPr>
        <w:t>IV</w:t>
      </w:r>
      <w:r w:rsidRPr="00DD3A60">
        <w:rPr>
          <w:rFonts w:ascii="Times New Roman" w:eastAsia="SimSun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Times New Roman" w:hAnsi="Times New Roman"/>
          <w:b/>
          <w:color w:val="050505"/>
          <w:sz w:val="28"/>
          <w:szCs w:val="28"/>
          <w:lang w:eastAsia="ru-RU"/>
        </w:rPr>
        <w:t xml:space="preserve">открытом заочном </w:t>
      </w:r>
      <w:proofErr w:type="gramStart"/>
      <w:r>
        <w:rPr>
          <w:rFonts w:ascii="Times New Roman" w:eastAsia="Times New Roman" w:hAnsi="Times New Roman"/>
          <w:b/>
          <w:color w:val="050505"/>
          <w:sz w:val="28"/>
          <w:szCs w:val="28"/>
          <w:lang w:eastAsia="ru-RU"/>
        </w:rPr>
        <w:t>конкурсе</w:t>
      </w:r>
      <w:proofErr w:type="gramEnd"/>
    </w:p>
    <w:p w:rsidR="00601B78" w:rsidRDefault="00601B78" w:rsidP="0060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50505"/>
          <w:sz w:val="28"/>
          <w:szCs w:val="28"/>
          <w:lang w:eastAsia="ru-RU"/>
        </w:rPr>
        <w:t>«Героическая летопись Победы!»</w:t>
      </w:r>
    </w:p>
    <w:p w:rsidR="00601B78" w:rsidRDefault="00601B78" w:rsidP="00601B78">
      <w:pPr>
        <w:widowControl w:val="0"/>
        <w:suppressAutoHyphens/>
        <w:spacing w:after="0" w:line="288" w:lineRule="auto"/>
        <w:contextualSpacing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</w:p>
    <w:tbl>
      <w:tblPr>
        <w:tblW w:w="966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2"/>
        <w:gridCol w:w="4824"/>
        <w:gridCol w:w="14"/>
      </w:tblGrid>
      <w:tr w:rsidR="00601B78" w:rsidTr="00601B78">
        <w:trPr>
          <w:trHeight w:val="23"/>
        </w:trPr>
        <w:tc>
          <w:tcPr>
            <w:tcW w:w="9653" w:type="dxa"/>
            <w:gridSpan w:val="3"/>
            <w:shd w:val="clear" w:color="auto" w:fill="FFFFFF"/>
            <w:hideMark/>
          </w:tcPr>
          <w:p w:rsidR="00601B78" w:rsidRDefault="00601B78" w:rsidP="00DD3A6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1.</w:t>
            </w:r>
            <w:r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Полное на</w:t>
            </w:r>
            <w:r w:rsidR="00DD3A60">
              <w:rPr>
                <w:rFonts w:ascii="Times New Roman" w:eastAsia="SimSun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именование направляющей организации</w:t>
            </w:r>
          </w:p>
        </w:tc>
      </w:tr>
      <w:tr w:rsidR="00601B78" w:rsidTr="00601B78">
        <w:trPr>
          <w:trHeight w:val="23"/>
        </w:trPr>
        <w:tc>
          <w:tcPr>
            <w:tcW w:w="9653" w:type="dxa"/>
            <w:gridSpan w:val="3"/>
            <w:shd w:val="clear" w:color="auto" w:fill="FFFFFF"/>
            <w:hideMark/>
          </w:tcPr>
          <w:p w:rsidR="00601B78" w:rsidRDefault="00601B7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2.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Полный почтовый адрес (с индексом), телефон, </w:t>
            </w:r>
            <w:proofErr w:type="gramStart"/>
            <w:r>
              <w:rPr>
                <w:rFonts w:ascii="Times New Roman" w:eastAsia="SimSun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электронная</w:t>
            </w:r>
            <w:proofErr w:type="gramEnd"/>
            <w:r>
              <w:rPr>
                <w:rFonts w:ascii="Times New Roman" w:eastAsia="SimSun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по</w:t>
            </w:r>
            <w:r w:rsidR="00DD3A60">
              <w:rPr>
                <w:rFonts w:ascii="Times New Roman" w:eastAsia="SimSun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чта,   направляющей организации</w:t>
            </w:r>
          </w:p>
        </w:tc>
      </w:tr>
      <w:tr w:rsidR="00601B78" w:rsidTr="00601B78">
        <w:trPr>
          <w:trHeight w:val="23"/>
        </w:trPr>
        <w:tc>
          <w:tcPr>
            <w:tcW w:w="9653" w:type="dxa"/>
            <w:gridSpan w:val="3"/>
            <w:shd w:val="clear" w:color="auto" w:fill="FFFFFF"/>
            <w:hideMark/>
          </w:tcPr>
          <w:p w:rsidR="00601B78" w:rsidRDefault="00601B78" w:rsidP="00DD3A6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3.</w:t>
            </w:r>
            <w:r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  <w:r w:rsidR="00DD3A60">
              <w:rPr>
                <w:rFonts w:ascii="Times New Roman" w:eastAsia="SimSun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Полное наименование коллектива</w:t>
            </w:r>
            <w:r w:rsidR="00BA4D99">
              <w:rPr>
                <w:rFonts w:ascii="Times New Roman" w:eastAsia="SimSun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</w:p>
        </w:tc>
      </w:tr>
      <w:tr w:rsidR="00601B78" w:rsidTr="00601B78">
        <w:trPr>
          <w:trHeight w:val="23"/>
        </w:trPr>
        <w:tc>
          <w:tcPr>
            <w:tcW w:w="9653" w:type="dxa"/>
            <w:gridSpan w:val="3"/>
            <w:shd w:val="clear" w:color="auto" w:fill="FFFFFF"/>
            <w:hideMark/>
          </w:tcPr>
          <w:p w:rsidR="00601B78" w:rsidRDefault="00601B7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4.</w:t>
            </w:r>
            <w:r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ФИО, телефон руково</w:t>
            </w:r>
            <w:r w:rsidR="00DD3A60">
              <w:rPr>
                <w:rFonts w:ascii="Times New Roman" w:eastAsia="SimSun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дителя коллектива (конкурсанта)</w:t>
            </w:r>
          </w:p>
        </w:tc>
      </w:tr>
      <w:tr w:rsidR="00601B78" w:rsidTr="00601B78">
        <w:trPr>
          <w:trHeight w:val="23"/>
        </w:trPr>
        <w:tc>
          <w:tcPr>
            <w:tcW w:w="9653" w:type="dxa"/>
            <w:gridSpan w:val="3"/>
            <w:shd w:val="clear" w:color="auto" w:fill="FFFFFF"/>
            <w:hideMark/>
          </w:tcPr>
          <w:p w:rsidR="00601B78" w:rsidRDefault="00601B78" w:rsidP="00BA4D99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5.</w:t>
            </w:r>
            <w:r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  <w:r w:rsidR="00DD3A60"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ФИО участника (</w:t>
            </w:r>
            <w:proofErr w:type="spellStart"/>
            <w:r w:rsidR="00DD3A60"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ов</w:t>
            </w:r>
            <w:proofErr w:type="spellEnd"/>
            <w:r w:rsidR="00DD3A60"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)</w:t>
            </w:r>
          </w:p>
        </w:tc>
      </w:tr>
      <w:tr w:rsidR="00601B78" w:rsidTr="00601B78">
        <w:trPr>
          <w:trHeight w:val="23"/>
        </w:trPr>
        <w:tc>
          <w:tcPr>
            <w:tcW w:w="9653" w:type="dxa"/>
            <w:gridSpan w:val="3"/>
            <w:shd w:val="clear" w:color="auto" w:fill="FFFFFF"/>
            <w:hideMark/>
          </w:tcPr>
          <w:p w:rsidR="00601B78" w:rsidRDefault="00601B78" w:rsidP="00BA4D99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6.</w:t>
            </w:r>
            <w:r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  <w:r w:rsidR="00DD3A60"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Возрастная группа</w:t>
            </w:r>
          </w:p>
        </w:tc>
      </w:tr>
      <w:tr w:rsidR="00601B78" w:rsidTr="00601B78">
        <w:trPr>
          <w:trHeight w:val="23"/>
        </w:trPr>
        <w:tc>
          <w:tcPr>
            <w:tcW w:w="9653" w:type="dxa"/>
            <w:gridSpan w:val="3"/>
            <w:shd w:val="clear" w:color="auto" w:fill="FFFFFF"/>
            <w:hideMark/>
          </w:tcPr>
          <w:p w:rsidR="00601B78" w:rsidRDefault="00601B78" w:rsidP="00BA4D99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7.</w:t>
            </w:r>
            <w:r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  <w:r w:rsidR="00DD3A60"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Номинация</w:t>
            </w:r>
          </w:p>
        </w:tc>
      </w:tr>
      <w:tr w:rsidR="00601B78" w:rsidTr="00601B78">
        <w:trPr>
          <w:trHeight w:val="23"/>
        </w:trPr>
        <w:tc>
          <w:tcPr>
            <w:tcW w:w="9653" w:type="dxa"/>
            <w:gridSpan w:val="3"/>
            <w:shd w:val="clear" w:color="auto" w:fill="FFFFFF"/>
            <w:hideMark/>
          </w:tcPr>
          <w:p w:rsidR="00601B78" w:rsidRDefault="00601B78" w:rsidP="00DD3A6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8.</w:t>
            </w:r>
            <w:r w:rsidR="00BA4D99">
              <w:t xml:space="preserve"> </w:t>
            </w:r>
            <w:r w:rsidR="00BA4D99"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На</w:t>
            </w:r>
            <w:r w:rsidR="00DD3A60">
              <w:rPr>
                <w:rFonts w:ascii="Times New Roman" w:eastAsia="Liberation Serif" w:hAnsi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именование произведения</w:t>
            </w:r>
          </w:p>
        </w:tc>
      </w:tr>
      <w:tr w:rsidR="00601B78" w:rsidTr="00601B78">
        <w:trPr>
          <w:trHeight w:val="23"/>
        </w:trPr>
        <w:tc>
          <w:tcPr>
            <w:tcW w:w="9653" w:type="dxa"/>
            <w:gridSpan w:val="3"/>
            <w:shd w:val="clear" w:color="auto" w:fill="FFFFFF"/>
            <w:hideMark/>
          </w:tcPr>
          <w:p w:rsidR="00601B78" w:rsidRDefault="00601B7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</w:p>
        </w:tc>
      </w:tr>
      <w:tr w:rsidR="00601B78" w:rsidTr="00601B78">
        <w:trPr>
          <w:trHeight w:val="737"/>
        </w:trPr>
        <w:tc>
          <w:tcPr>
            <w:tcW w:w="9653" w:type="dxa"/>
            <w:gridSpan w:val="3"/>
            <w:shd w:val="clear" w:color="auto" w:fill="FFFFFF"/>
            <w:hideMark/>
          </w:tcPr>
          <w:p w:rsidR="00601B78" w:rsidRDefault="00601B7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  <w:bookmarkStart w:id="0" w:name="_GoBack"/>
            <w:bookmarkEnd w:id="0"/>
          </w:p>
        </w:tc>
      </w:tr>
      <w:tr w:rsidR="00601B78" w:rsidTr="00601B78">
        <w:trPr>
          <w:gridAfter w:val="1"/>
          <w:wAfter w:w="14" w:type="dxa"/>
          <w:trHeight w:val="23"/>
        </w:trPr>
        <w:tc>
          <w:tcPr>
            <w:tcW w:w="4818" w:type="dxa"/>
            <w:shd w:val="clear" w:color="auto" w:fill="FFFFFF"/>
          </w:tcPr>
          <w:p w:rsidR="00601B78" w:rsidRDefault="00601B7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  <w:p w:rsidR="00601B78" w:rsidRDefault="00601B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Руководитель направляющей </w:t>
            </w:r>
          </w:p>
          <w:p w:rsidR="00601B78" w:rsidRDefault="00601B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организации</w:t>
            </w:r>
          </w:p>
        </w:tc>
        <w:tc>
          <w:tcPr>
            <w:tcW w:w="4821" w:type="dxa"/>
            <w:shd w:val="clear" w:color="auto" w:fill="FFFFFF"/>
          </w:tcPr>
          <w:p w:rsidR="00601B78" w:rsidRDefault="00601B7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  <w:p w:rsidR="00601B78" w:rsidRDefault="00601B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_____________________ /___________</w:t>
            </w:r>
          </w:p>
          <w:p w:rsidR="00601B78" w:rsidRDefault="00601B78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 xml:space="preserve">                                                  </w:t>
            </w:r>
            <w:r>
              <w:rPr>
                <w:rFonts w:ascii="Times New Roman" w:eastAsia="Liberation Serif" w:hAnsi="Times New Roman"/>
                <w:b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(подпись)</w:t>
            </w:r>
          </w:p>
        </w:tc>
      </w:tr>
    </w:tbl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Liberation Serif" w:hAnsi="Times New Roman"/>
          <w:b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Liberation Serif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 xml:space="preserve">            </w:t>
      </w:r>
    </w:p>
    <w:p w:rsidR="00601B78" w:rsidRDefault="00601B78" w:rsidP="00601B78">
      <w:pPr>
        <w:widowControl w:val="0"/>
        <w:suppressAutoHyphens/>
        <w:spacing w:after="0" w:line="240" w:lineRule="auto"/>
        <w:jc w:val="both"/>
        <w:rPr>
          <w:rFonts w:ascii="Times New Roman" w:eastAsia="Liberation Serif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Liberation Serif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Liberation Serif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Liberation Serif" w:hAnsi="Times New Roman"/>
          <w:b/>
          <w:kern w:val="2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Liberation Serif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Liberation Serif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  <w:tab/>
      </w:r>
      <w:r w:rsidR="00DD3A60">
        <w:rPr>
          <w:rFonts w:ascii="Times New Roman" w:eastAsia="Liberation Serif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  <w:t xml:space="preserve">       </w:t>
      </w:r>
      <w:r>
        <w:rPr>
          <w:rFonts w:ascii="Times New Roman" w:eastAsia="Liberation Serif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  <w:t>М</w:t>
      </w:r>
      <w:r w:rsidR="00DD3A60">
        <w:rPr>
          <w:rFonts w:ascii="Times New Roman" w:eastAsia="Liberation Serif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  <w:t>.</w:t>
      </w:r>
      <w:r>
        <w:rPr>
          <w:rFonts w:ascii="Times New Roman" w:eastAsia="Liberation Serif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  <w:t>П</w:t>
      </w:r>
      <w:r w:rsidR="00DD3A60">
        <w:rPr>
          <w:rFonts w:ascii="Times New Roman" w:eastAsia="Liberation Serif" w:hAnsi="Times New Roman"/>
          <w:color w:val="00000A"/>
          <w:kern w:val="2"/>
          <w:sz w:val="28"/>
          <w:szCs w:val="28"/>
          <w:shd w:val="clear" w:color="auto" w:fill="FFFFFF"/>
          <w:lang w:eastAsia="zh-CN" w:bidi="hi-IN"/>
        </w:rPr>
        <w:t>.</w:t>
      </w:r>
    </w:p>
    <w:p w:rsidR="00601B78" w:rsidRDefault="00601B78" w:rsidP="00601B78">
      <w:pPr>
        <w:widowControl w:val="0"/>
        <w:suppressAutoHyphens/>
        <w:spacing w:after="0" w:line="288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</w:t>
      </w:r>
    </w:p>
    <w:p w:rsidR="00C71FCF" w:rsidRDefault="00C71FCF"/>
    <w:sectPr w:rsidR="00C71FCF" w:rsidSect="00DD3A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84"/>
    <w:rsid w:val="00126649"/>
    <w:rsid w:val="002F0042"/>
    <w:rsid w:val="004F3A18"/>
    <w:rsid w:val="00601B78"/>
    <w:rsid w:val="00657B2A"/>
    <w:rsid w:val="00A66E4B"/>
    <w:rsid w:val="00BA4D99"/>
    <w:rsid w:val="00C71FCF"/>
    <w:rsid w:val="00DB5584"/>
    <w:rsid w:val="00DD3A60"/>
    <w:rsid w:val="00DD640C"/>
    <w:rsid w:val="00F0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topis-pobe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KRUNK</dc:creator>
  <cp:lastModifiedBy>Лещенко Тимофей Иванович</cp:lastModifiedBy>
  <cp:revision>2</cp:revision>
  <dcterms:created xsi:type="dcterms:W3CDTF">2023-04-15T14:36:00Z</dcterms:created>
  <dcterms:modified xsi:type="dcterms:W3CDTF">2023-04-15T14:36:00Z</dcterms:modified>
</cp:coreProperties>
</file>